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6755" w14:textId="77777777" w:rsidR="00E20D6C" w:rsidRDefault="008F7935">
      <w:pPr>
        <w:spacing w:after="0"/>
        <w:ind w:left="34"/>
        <w:jc w:val="center"/>
      </w:pPr>
      <w:r>
        <w:rPr>
          <w:rFonts w:ascii="Arial" w:eastAsia="Arial" w:hAnsi="Arial" w:cs="Arial"/>
          <w:sz w:val="18"/>
        </w:rPr>
        <w:t xml:space="preserve"> </w:t>
      </w:r>
    </w:p>
    <w:p w14:paraId="1492CC55" w14:textId="77777777" w:rsidR="00A217D0" w:rsidRDefault="008F7935">
      <w:pPr>
        <w:spacing w:after="52" w:line="251" w:lineRule="auto"/>
        <w:ind w:left="2654" w:right="1421" w:hanging="645"/>
        <w:rPr>
          <w:rFonts w:ascii="Arial" w:eastAsia="Arial" w:hAnsi="Arial" w:cs="Arial"/>
          <w:sz w:val="18"/>
        </w:rPr>
      </w:pPr>
      <w:r>
        <w:rPr>
          <w:noProof/>
        </w:rPr>
        <w:drawing>
          <wp:inline distT="0" distB="0" distL="0" distR="0" wp14:anchorId="67DD9269" wp14:editId="3A46AEE5">
            <wp:extent cx="733425" cy="733425"/>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4"/>
                    <a:stretch>
                      <a:fillRect/>
                    </a:stretch>
                  </pic:blipFill>
                  <pic:spPr>
                    <a:xfrm>
                      <a:off x="0" y="0"/>
                      <a:ext cx="733425" cy="733425"/>
                    </a:xfrm>
                    <a:prstGeom prst="rect">
                      <a:avLst/>
                    </a:prstGeom>
                  </pic:spPr>
                </pic:pic>
              </a:graphicData>
            </a:graphic>
          </wp:inline>
        </w:drawing>
      </w:r>
    </w:p>
    <w:p w14:paraId="5A12DC41" w14:textId="47543415" w:rsidR="00E20D6C" w:rsidRDefault="008F7935">
      <w:pPr>
        <w:spacing w:after="52" w:line="251" w:lineRule="auto"/>
        <w:ind w:left="2654" w:right="1421" w:hanging="645"/>
      </w:pPr>
      <w:r>
        <w:rPr>
          <w:rFonts w:ascii="Arial" w:eastAsia="Arial" w:hAnsi="Arial" w:cs="Arial"/>
          <w:sz w:val="18"/>
        </w:rPr>
        <w:t xml:space="preserve">Field Trial Premium List </w:t>
      </w:r>
      <w:r>
        <w:rPr>
          <w:rFonts w:ascii="Century Gothic" w:eastAsia="Century Gothic" w:hAnsi="Century Gothic" w:cs="Century Gothic"/>
          <w:b/>
          <w:sz w:val="18"/>
        </w:rPr>
        <w:t>EVENT # 202</w:t>
      </w:r>
      <w:r w:rsidR="00C437C7">
        <w:rPr>
          <w:rFonts w:ascii="Century Gothic" w:eastAsia="Century Gothic" w:hAnsi="Century Gothic" w:cs="Century Gothic"/>
          <w:b/>
          <w:sz w:val="18"/>
        </w:rPr>
        <w:t>3</w:t>
      </w:r>
      <w:r>
        <w:rPr>
          <w:rFonts w:ascii="Century Gothic" w:eastAsia="Century Gothic" w:hAnsi="Century Gothic" w:cs="Century Gothic"/>
          <w:b/>
          <w:sz w:val="18"/>
        </w:rPr>
        <w:t>28</w:t>
      </w:r>
      <w:r w:rsidR="0044372F">
        <w:rPr>
          <w:rFonts w:ascii="Century Gothic" w:eastAsia="Century Gothic" w:hAnsi="Century Gothic" w:cs="Century Gothic"/>
          <w:b/>
          <w:sz w:val="18"/>
        </w:rPr>
        <w:t>9307</w:t>
      </w:r>
    </w:p>
    <w:p w14:paraId="2098822E" w14:textId="77777777" w:rsidR="00E20D6C" w:rsidRDefault="008F7935">
      <w:pPr>
        <w:pStyle w:val="Heading1"/>
      </w:pPr>
      <w:r>
        <w:t xml:space="preserve">German Shorthaired Pointer Club of Ohio </w:t>
      </w:r>
    </w:p>
    <w:p w14:paraId="15C6ED04" w14:textId="20BC8764" w:rsidR="00E20D6C" w:rsidRDefault="008F7935">
      <w:pPr>
        <w:spacing w:after="47" w:line="250" w:lineRule="auto"/>
        <w:ind w:left="36" w:right="41" w:hanging="10"/>
        <w:jc w:val="center"/>
      </w:pPr>
      <w:r>
        <w:rPr>
          <w:rFonts w:ascii="Arial" w:eastAsia="Arial" w:hAnsi="Arial" w:cs="Arial"/>
          <w:b/>
          <w:sz w:val="16"/>
        </w:rPr>
        <w:t xml:space="preserve">A.K.C. LICENSED TRIAL  </w:t>
      </w:r>
    </w:p>
    <w:p w14:paraId="0B7F5ED0" w14:textId="76D5BEBF" w:rsidR="00E20D6C" w:rsidRDefault="00A217D0" w:rsidP="00A217D0">
      <w:pPr>
        <w:pStyle w:val="Heading2"/>
        <w:ind w:right="12"/>
        <w:jc w:val="left"/>
      </w:pPr>
      <w:r>
        <w:rPr>
          <w:sz w:val="22"/>
        </w:rPr>
        <w:tab/>
      </w:r>
      <w:r>
        <w:rPr>
          <w:sz w:val="22"/>
        </w:rPr>
        <w:tab/>
      </w:r>
      <w:r>
        <w:rPr>
          <w:sz w:val="22"/>
        </w:rPr>
        <w:tab/>
      </w:r>
      <w:r w:rsidR="00C437C7">
        <w:rPr>
          <w:sz w:val="22"/>
        </w:rPr>
        <w:t>Beaver Valley Pointer Setter Club Grounds</w:t>
      </w:r>
      <w:r w:rsidR="008F7935">
        <w:rPr>
          <w:sz w:val="22"/>
        </w:rPr>
        <w:t xml:space="preserve"> </w:t>
      </w:r>
    </w:p>
    <w:p w14:paraId="05DA822E" w14:textId="039F0E33" w:rsidR="00A217D0" w:rsidRDefault="00A217D0">
      <w:pPr>
        <w:spacing w:after="7" w:line="234" w:lineRule="auto"/>
        <w:ind w:left="2504" w:right="1497" w:hanging="497"/>
        <w:rPr>
          <w:rFonts w:ascii="Arial" w:eastAsia="Arial" w:hAnsi="Arial" w:cs="Arial"/>
          <w:b/>
          <w:sz w:val="20"/>
        </w:rPr>
      </w:pPr>
      <w:r>
        <w:rPr>
          <w:rFonts w:ascii="Arial" w:eastAsia="Arial" w:hAnsi="Arial" w:cs="Arial"/>
          <w:b/>
          <w:sz w:val="20"/>
        </w:rPr>
        <w:t xml:space="preserve">    </w:t>
      </w:r>
      <w:r w:rsidR="00C437C7">
        <w:rPr>
          <w:rFonts w:ascii="Arial" w:eastAsia="Arial" w:hAnsi="Arial" w:cs="Arial"/>
          <w:b/>
          <w:sz w:val="20"/>
        </w:rPr>
        <w:t>239 Bonzo Road, Rochester, PA</w:t>
      </w:r>
    </w:p>
    <w:p w14:paraId="3065196C" w14:textId="74287B00" w:rsidR="00E20D6C" w:rsidRDefault="00A217D0">
      <w:pPr>
        <w:spacing w:after="7" w:line="234" w:lineRule="auto"/>
        <w:ind w:left="2504" w:right="1497" w:hanging="497"/>
      </w:pPr>
      <w:r>
        <w:rPr>
          <w:rFonts w:ascii="Arial" w:eastAsia="Arial" w:hAnsi="Arial" w:cs="Arial"/>
          <w:b/>
          <w:sz w:val="24"/>
        </w:rPr>
        <w:t xml:space="preserve">     </w:t>
      </w:r>
      <w:r w:rsidR="00C437C7">
        <w:rPr>
          <w:rFonts w:ascii="Arial" w:eastAsia="Arial" w:hAnsi="Arial" w:cs="Arial"/>
          <w:b/>
          <w:sz w:val="24"/>
        </w:rPr>
        <w:t>April 1&amp;2, 2023</w:t>
      </w:r>
      <w:r w:rsidR="008F7935">
        <w:rPr>
          <w:rFonts w:ascii="Arial" w:eastAsia="Arial" w:hAnsi="Arial" w:cs="Arial"/>
          <w:b/>
          <w:sz w:val="24"/>
        </w:rPr>
        <w:t xml:space="preserve"> </w:t>
      </w:r>
    </w:p>
    <w:p w14:paraId="318CFF21" w14:textId="05358794" w:rsidR="00E20D6C" w:rsidRDefault="00A217D0" w:rsidP="00A217D0">
      <w:pPr>
        <w:pStyle w:val="Heading2"/>
        <w:ind w:left="0" w:firstLine="0"/>
        <w:jc w:val="left"/>
      </w:pPr>
      <w:r>
        <w:tab/>
      </w:r>
      <w:r>
        <w:tab/>
      </w:r>
      <w:r>
        <w:tab/>
        <w:t xml:space="preserve">    Wa</w:t>
      </w:r>
      <w:r w:rsidR="00C437C7">
        <w:t xml:space="preserve">lking Trial </w:t>
      </w:r>
    </w:p>
    <w:p w14:paraId="77ABAD51" w14:textId="77777777" w:rsidR="00A217D0" w:rsidRDefault="00A217D0" w:rsidP="00A217D0">
      <w:pPr>
        <w:spacing w:after="43"/>
        <w:ind w:left="720"/>
        <w:rPr>
          <w:rFonts w:ascii="Arial" w:eastAsia="Arial" w:hAnsi="Arial" w:cs="Arial"/>
          <w:sz w:val="10"/>
        </w:rPr>
      </w:pPr>
    </w:p>
    <w:p w14:paraId="54695BF2" w14:textId="1148F68C" w:rsidR="00E20D6C" w:rsidRDefault="00C437C7" w:rsidP="00A217D0">
      <w:pPr>
        <w:spacing w:after="43"/>
        <w:ind w:left="720"/>
      </w:pPr>
      <w:r>
        <w:rPr>
          <w:rFonts w:ascii="Arial" w:eastAsia="Arial" w:hAnsi="Arial" w:cs="Arial"/>
          <w:b/>
          <w:sz w:val="16"/>
        </w:rPr>
        <w:t xml:space="preserve">ALL STAKES </w:t>
      </w:r>
      <w:r w:rsidR="008F7935">
        <w:rPr>
          <w:rFonts w:ascii="Arial" w:eastAsia="Arial" w:hAnsi="Arial" w:cs="Arial"/>
          <w:b/>
          <w:sz w:val="16"/>
        </w:rPr>
        <w:t xml:space="preserve">OPEN TO ALL AKC REGISTERABLE POINTING BREEDS. </w:t>
      </w:r>
    </w:p>
    <w:p w14:paraId="68F9463A" w14:textId="77777777" w:rsidR="00E20D6C" w:rsidRDefault="008F7935">
      <w:pPr>
        <w:spacing w:after="3" w:line="250" w:lineRule="auto"/>
        <w:ind w:left="36" w:right="45" w:hanging="10"/>
        <w:jc w:val="center"/>
      </w:pPr>
      <w:r>
        <w:rPr>
          <w:rFonts w:ascii="Arial" w:eastAsia="Arial" w:hAnsi="Arial" w:cs="Arial"/>
          <w:b/>
          <w:sz w:val="16"/>
        </w:rPr>
        <w:t xml:space="preserve">ENTRIES LIMITED TO THE NUMBER OF DOGS WHICH CAN BE RUN DURING THE </w:t>
      </w:r>
    </w:p>
    <w:p w14:paraId="3E080DD1" w14:textId="77777777" w:rsidR="00E20D6C" w:rsidRDefault="008F7935">
      <w:pPr>
        <w:spacing w:after="3" w:line="250" w:lineRule="auto"/>
        <w:ind w:left="36" w:right="26" w:hanging="10"/>
        <w:jc w:val="center"/>
      </w:pPr>
      <w:r>
        <w:rPr>
          <w:rFonts w:ascii="Arial" w:eastAsia="Arial" w:hAnsi="Arial" w:cs="Arial"/>
          <w:b/>
          <w:sz w:val="16"/>
        </w:rPr>
        <w:t xml:space="preserve">AVAILABLE DAYLIGHT HOURS AND ENTRIES WILL CLOSE WHEN THE LIMIT IS REACHED, IF THAT OCCURS PRIOR TO SPECIFIED CLOSING TIME. </w:t>
      </w:r>
    </w:p>
    <w:p w14:paraId="5606D03C" w14:textId="77777777" w:rsidR="00E20D6C" w:rsidRDefault="008F7935">
      <w:pPr>
        <w:spacing w:after="3" w:line="250" w:lineRule="auto"/>
        <w:ind w:left="36" w:right="44" w:hanging="10"/>
        <w:jc w:val="center"/>
      </w:pPr>
      <w:r>
        <w:rPr>
          <w:rFonts w:ascii="Arial" w:eastAsia="Arial" w:hAnsi="Arial" w:cs="Arial"/>
          <w:b/>
          <w:sz w:val="16"/>
        </w:rPr>
        <w:t>BITCHES IN SEASON MAY NOT COMPETE</w:t>
      </w:r>
      <w:r>
        <w:rPr>
          <w:rFonts w:ascii="Arial" w:eastAsia="Arial" w:hAnsi="Arial" w:cs="Arial"/>
          <w:sz w:val="12"/>
        </w:rPr>
        <w:t xml:space="preserve"> </w:t>
      </w:r>
    </w:p>
    <w:p w14:paraId="5E6F684F" w14:textId="77777777" w:rsidR="00E20D6C" w:rsidRDefault="008F7935">
      <w:pPr>
        <w:spacing w:after="0"/>
      </w:pPr>
      <w:r>
        <w:rPr>
          <w:rFonts w:ascii="Arial" w:eastAsia="Arial" w:hAnsi="Arial" w:cs="Arial"/>
          <w:sz w:val="16"/>
        </w:rPr>
        <w:t xml:space="preserve"> </w:t>
      </w:r>
    </w:p>
    <w:p w14:paraId="730188B8" w14:textId="77777777" w:rsidR="00E20D6C" w:rsidRDefault="008F7935">
      <w:pPr>
        <w:spacing w:after="43" w:line="251" w:lineRule="auto"/>
        <w:ind w:left="1450" w:right="208" w:hanging="10"/>
      </w:pPr>
      <w:r>
        <w:rPr>
          <w:rFonts w:ascii="Arial" w:eastAsia="Arial" w:hAnsi="Arial" w:cs="Arial"/>
          <w:sz w:val="16"/>
        </w:rPr>
        <w:t xml:space="preserve">This Field Trial is held under the Rules and Regulations of the </w:t>
      </w:r>
    </w:p>
    <w:p w14:paraId="1CE6FBDF" w14:textId="77777777" w:rsidR="00E20D6C" w:rsidRDefault="008F7935">
      <w:pPr>
        <w:pStyle w:val="Heading3"/>
        <w:ind w:right="16"/>
      </w:pPr>
      <w:r>
        <w:t xml:space="preserve">AMERICAN KENNEL CLUB </w:t>
      </w:r>
    </w:p>
    <w:p w14:paraId="64596BC2" w14:textId="77777777" w:rsidR="00E20D6C" w:rsidRDefault="008F7935">
      <w:pPr>
        <w:spacing w:after="26"/>
      </w:pPr>
      <w:r>
        <w:rPr>
          <w:rFonts w:ascii="Arial" w:eastAsia="Arial" w:hAnsi="Arial" w:cs="Arial"/>
          <w:sz w:val="12"/>
        </w:rPr>
        <w:t xml:space="preserve"> </w:t>
      </w:r>
    </w:p>
    <w:p w14:paraId="5587D1D5" w14:textId="77777777" w:rsidR="00E20D6C" w:rsidRDefault="008F7935">
      <w:pPr>
        <w:spacing w:after="30" w:line="250" w:lineRule="auto"/>
        <w:ind w:left="36" w:right="43" w:hanging="10"/>
        <w:jc w:val="center"/>
      </w:pPr>
      <w:r>
        <w:rPr>
          <w:rFonts w:ascii="Arial" w:eastAsia="Arial" w:hAnsi="Arial" w:cs="Arial"/>
          <w:b/>
          <w:sz w:val="16"/>
        </w:rPr>
        <w:t xml:space="preserve">MAIL ENTRIES WITH CHECKS MADE PAYABLE TO GSPCO TO:  </w:t>
      </w:r>
    </w:p>
    <w:p w14:paraId="5689C8D8" w14:textId="604D1327" w:rsidR="00E20D6C" w:rsidRDefault="00C437C7">
      <w:pPr>
        <w:spacing w:after="0"/>
        <w:ind w:left="1435" w:hanging="10"/>
      </w:pPr>
      <w:r>
        <w:rPr>
          <w:rFonts w:ascii="Arial" w:eastAsia="Arial" w:hAnsi="Arial" w:cs="Arial"/>
          <w:sz w:val="20"/>
        </w:rPr>
        <w:t>George Kaschak</w:t>
      </w:r>
      <w:r w:rsidR="00A217D0">
        <w:rPr>
          <w:rFonts w:ascii="Arial" w:eastAsia="Arial" w:hAnsi="Arial" w:cs="Arial"/>
          <w:sz w:val="20"/>
        </w:rPr>
        <w:t xml:space="preserve"> Test </w:t>
      </w:r>
      <w:r w:rsidR="008F7935">
        <w:rPr>
          <w:rFonts w:ascii="Arial" w:eastAsia="Arial" w:hAnsi="Arial" w:cs="Arial"/>
          <w:sz w:val="20"/>
        </w:rPr>
        <w:t xml:space="preserve">Secretary  </w:t>
      </w:r>
    </w:p>
    <w:p w14:paraId="175DBDD3" w14:textId="6D0F893C" w:rsidR="00E20D6C" w:rsidRDefault="00C437C7" w:rsidP="00C27224">
      <w:pPr>
        <w:spacing w:after="0"/>
        <w:ind w:left="1435" w:hanging="10"/>
        <w:rPr>
          <w:rFonts w:ascii="Arial" w:eastAsia="Arial" w:hAnsi="Arial" w:cs="Arial"/>
          <w:sz w:val="20"/>
        </w:rPr>
      </w:pPr>
      <w:r>
        <w:rPr>
          <w:rFonts w:ascii="Arial" w:eastAsia="Arial" w:hAnsi="Arial" w:cs="Arial"/>
          <w:sz w:val="20"/>
        </w:rPr>
        <w:t>2553 Wood-Lenhart Road, Leavittsburg, OH 44430</w:t>
      </w:r>
    </w:p>
    <w:p w14:paraId="32286409" w14:textId="77777777" w:rsidR="00C27224" w:rsidRDefault="00C27224" w:rsidP="00C27224">
      <w:pPr>
        <w:spacing w:after="0"/>
        <w:ind w:left="1435" w:hanging="10"/>
      </w:pPr>
    </w:p>
    <w:p w14:paraId="223447BA" w14:textId="297A8DA6" w:rsidR="00E20D6C" w:rsidRDefault="008F7935" w:rsidP="00DB7271">
      <w:pPr>
        <w:spacing w:after="0"/>
        <w:ind w:left="720"/>
      </w:pPr>
      <w:r>
        <w:rPr>
          <w:rFonts w:ascii="Arial" w:eastAsia="Arial" w:hAnsi="Arial" w:cs="Arial"/>
          <w:b/>
          <w:sz w:val="16"/>
        </w:rPr>
        <w:t xml:space="preserve">ENTRIES WILL CLOSE AT 7:00 P.M. EDT, Tuesday, </w:t>
      </w:r>
      <w:r w:rsidR="00C437C7">
        <w:rPr>
          <w:rFonts w:ascii="Arial" w:eastAsia="Arial" w:hAnsi="Arial" w:cs="Arial"/>
          <w:b/>
          <w:sz w:val="16"/>
        </w:rPr>
        <w:t xml:space="preserve">March </w:t>
      </w:r>
      <w:r w:rsidR="00DB7271">
        <w:rPr>
          <w:rFonts w:ascii="Arial" w:eastAsia="Arial" w:hAnsi="Arial" w:cs="Arial"/>
          <w:b/>
          <w:sz w:val="16"/>
        </w:rPr>
        <w:t>28</w:t>
      </w:r>
      <w:r>
        <w:rPr>
          <w:rFonts w:ascii="Arial" w:eastAsia="Arial" w:hAnsi="Arial" w:cs="Arial"/>
          <w:b/>
          <w:sz w:val="16"/>
        </w:rPr>
        <w:t>, 202</w:t>
      </w:r>
      <w:r w:rsidR="00C437C7">
        <w:rPr>
          <w:rFonts w:ascii="Arial" w:eastAsia="Arial" w:hAnsi="Arial" w:cs="Arial"/>
          <w:b/>
          <w:sz w:val="16"/>
        </w:rPr>
        <w:t>3</w:t>
      </w:r>
      <w:r>
        <w:rPr>
          <w:rFonts w:ascii="Arial" w:eastAsia="Arial" w:hAnsi="Arial" w:cs="Arial"/>
          <w:sz w:val="16"/>
        </w:rPr>
        <w:t xml:space="preserve"> With the</w:t>
      </w:r>
      <w:r w:rsidR="001978D6">
        <w:rPr>
          <w:rFonts w:ascii="Arial" w:eastAsia="Arial" w:hAnsi="Arial" w:cs="Arial"/>
          <w:sz w:val="16"/>
        </w:rPr>
        <w:t xml:space="preserve"> Test</w:t>
      </w:r>
      <w:r>
        <w:rPr>
          <w:rFonts w:ascii="Arial" w:eastAsia="Arial" w:hAnsi="Arial" w:cs="Arial"/>
          <w:sz w:val="16"/>
        </w:rPr>
        <w:t xml:space="preserve"> </w:t>
      </w:r>
      <w:r w:rsidR="00DB7271">
        <w:rPr>
          <w:rFonts w:ascii="Arial" w:eastAsia="Arial" w:hAnsi="Arial" w:cs="Arial"/>
          <w:sz w:val="16"/>
        </w:rPr>
        <w:t>Secretary</w:t>
      </w:r>
      <w:r w:rsidR="00C27224">
        <w:rPr>
          <w:rFonts w:ascii="Arial" w:eastAsia="Arial" w:hAnsi="Arial" w:cs="Arial"/>
          <w:sz w:val="16"/>
        </w:rPr>
        <w:t xml:space="preserve"> </w:t>
      </w:r>
      <w:r w:rsidR="00DB7271">
        <w:rPr>
          <w:rFonts w:ascii="Arial" w:eastAsia="Arial" w:hAnsi="Arial" w:cs="Arial"/>
          <w:sz w:val="16"/>
        </w:rPr>
        <w:t>at 2553 Wood-lenhart Road, Leavittsburg, OH 44430</w:t>
      </w:r>
    </w:p>
    <w:p w14:paraId="4AB06A7C" w14:textId="13E99A90" w:rsidR="00E20D6C" w:rsidRDefault="008F7935">
      <w:pPr>
        <w:spacing w:after="3" w:line="250" w:lineRule="auto"/>
        <w:ind w:left="36" w:hanging="10"/>
        <w:jc w:val="center"/>
      </w:pPr>
      <w:r>
        <w:rPr>
          <w:rFonts w:ascii="Arial" w:eastAsia="Arial" w:hAnsi="Arial" w:cs="Arial"/>
          <w:b/>
          <w:sz w:val="16"/>
        </w:rPr>
        <w:t>DRAWING WILL TAKE PLACE AT 7:30 p.m. EDT on T</w:t>
      </w:r>
      <w:r w:rsidR="00DB7271">
        <w:rPr>
          <w:rFonts w:ascii="Arial" w:eastAsia="Arial" w:hAnsi="Arial" w:cs="Arial"/>
          <w:b/>
          <w:sz w:val="16"/>
        </w:rPr>
        <w:t>hursday</w:t>
      </w:r>
      <w:r>
        <w:rPr>
          <w:rFonts w:ascii="Arial" w:eastAsia="Arial" w:hAnsi="Arial" w:cs="Arial"/>
          <w:b/>
          <w:sz w:val="16"/>
        </w:rPr>
        <w:t xml:space="preserve">, </w:t>
      </w:r>
      <w:r w:rsidR="00C437C7">
        <w:rPr>
          <w:rFonts w:ascii="Arial" w:eastAsia="Arial" w:hAnsi="Arial" w:cs="Arial"/>
          <w:b/>
          <w:sz w:val="16"/>
        </w:rPr>
        <w:t xml:space="preserve">March </w:t>
      </w:r>
      <w:r w:rsidR="00DB7271">
        <w:rPr>
          <w:rFonts w:ascii="Arial" w:eastAsia="Arial" w:hAnsi="Arial" w:cs="Arial"/>
          <w:b/>
          <w:sz w:val="16"/>
        </w:rPr>
        <w:t>30</w:t>
      </w:r>
      <w:r w:rsidR="00C437C7">
        <w:rPr>
          <w:rFonts w:ascii="Arial" w:eastAsia="Arial" w:hAnsi="Arial" w:cs="Arial"/>
          <w:b/>
          <w:sz w:val="16"/>
        </w:rPr>
        <w:t>,</w:t>
      </w:r>
      <w:r>
        <w:rPr>
          <w:rFonts w:ascii="Arial" w:eastAsia="Arial" w:hAnsi="Arial" w:cs="Arial"/>
          <w:b/>
          <w:sz w:val="16"/>
        </w:rPr>
        <w:t xml:space="preserve"> 202</w:t>
      </w:r>
      <w:r w:rsidR="00C437C7">
        <w:rPr>
          <w:rFonts w:ascii="Arial" w:eastAsia="Arial" w:hAnsi="Arial" w:cs="Arial"/>
          <w:b/>
          <w:sz w:val="16"/>
        </w:rPr>
        <w:t>3</w:t>
      </w:r>
    </w:p>
    <w:p w14:paraId="6CF20590" w14:textId="70B544AF" w:rsidR="00E20D6C" w:rsidRDefault="008F7935">
      <w:pPr>
        <w:spacing w:after="3" w:line="251" w:lineRule="auto"/>
        <w:ind w:left="1450" w:right="208" w:hanging="10"/>
      </w:pPr>
      <w:r>
        <w:rPr>
          <w:rFonts w:ascii="Arial" w:eastAsia="Arial" w:hAnsi="Arial" w:cs="Arial"/>
          <w:sz w:val="16"/>
        </w:rPr>
        <w:t xml:space="preserve">At </w:t>
      </w:r>
      <w:r w:rsidR="001978D6">
        <w:rPr>
          <w:rFonts w:ascii="Arial" w:eastAsia="Arial" w:hAnsi="Arial" w:cs="Arial"/>
          <w:sz w:val="16"/>
        </w:rPr>
        <w:t>120 Oakland Road, Mercer, PA 16137</w:t>
      </w:r>
      <w:r>
        <w:rPr>
          <w:rFonts w:ascii="Arial" w:eastAsia="Arial" w:hAnsi="Arial" w:cs="Arial"/>
          <w:sz w:val="16"/>
        </w:rPr>
        <w:t xml:space="preserve"> </w:t>
      </w:r>
    </w:p>
    <w:p w14:paraId="0AE97015" w14:textId="3399B7F5" w:rsidR="00E20D6C" w:rsidRDefault="008F7935" w:rsidP="00C27224">
      <w:pPr>
        <w:spacing w:after="0"/>
        <w:ind w:left="29"/>
        <w:jc w:val="center"/>
      </w:pPr>
      <w:r>
        <w:rPr>
          <w:rFonts w:ascii="Arial" w:eastAsia="Arial" w:hAnsi="Arial" w:cs="Arial"/>
          <w:b/>
          <w:sz w:val="16"/>
        </w:rPr>
        <w:t xml:space="preserve"> </w:t>
      </w:r>
      <w:r>
        <w:rPr>
          <w:rFonts w:ascii="Arial" w:eastAsia="Arial" w:hAnsi="Arial" w:cs="Arial"/>
          <w:sz w:val="12"/>
        </w:rPr>
        <w:t xml:space="preserve"> </w:t>
      </w:r>
    </w:p>
    <w:p w14:paraId="7EF47E71" w14:textId="37B184F7" w:rsidR="001978D6" w:rsidRPr="00C27224" w:rsidRDefault="00C27224" w:rsidP="00C27224">
      <w:pPr>
        <w:pStyle w:val="Heading2"/>
        <w:ind w:right="0"/>
        <w:jc w:val="left"/>
      </w:pPr>
      <w:r>
        <w:t xml:space="preserve">                   </w:t>
      </w:r>
      <w:r w:rsidR="008F7935">
        <w:t xml:space="preserve">JUDGES </w:t>
      </w:r>
      <w:r w:rsidR="00C437C7">
        <w:t>AND STAKES TO BE JUDGED</w:t>
      </w:r>
      <w:r w:rsidR="008F7935" w:rsidRPr="001978D6">
        <w:rPr>
          <w:bCs/>
          <w:sz w:val="20"/>
          <w:szCs w:val="20"/>
        </w:rPr>
        <w:t xml:space="preserve">            </w:t>
      </w:r>
    </w:p>
    <w:p w14:paraId="424071E2" w14:textId="5AF3BC3D" w:rsidR="00E20D6C" w:rsidRDefault="008E3B86" w:rsidP="001978D6">
      <w:pPr>
        <w:spacing w:after="0"/>
        <w:ind w:left="705" w:firstLine="720"/>
        <w:rPr>
          <w:bCs/>
          <w:sz w:val="20"/>
          <w:szCs w:val="20"/>
        </w:rPr>
      </w:pPr>
      <w:r>
        <w:rPr>
          <w:bCs/>
          <w:sz w:val="20"/>
          <w:szCs w:val="20"/>
        </w:rPr>
        <w:t xml:space="preserve">Paul Gall                </w:t>
      </w:r>
      <w:r>
        <w:rPr>
          <w:bCs/>
          <w:sz w:val="20"/>
          <w:szCs w:val="20"/>
        </w:rPr>
        <w:tab/>
        <w:t>Open Puppy &amp; Open Derby</w:t>
      </w:r>
    </w:p>
    <w:p w14:paraId="7EEAC9AB" w14:textId="31FEF7E8" w:rsidR="008E3B86" w:rsidRDefault="008E3B86" w:rsidP="001978D6">
      <w:pPr>
        <w:spacing w:after="0"/>
        <w:ind w:left="705" w:firstLine="720"/>
        <w:rPr>
          <w:bCs/>
          <w:sz w:val="20"/>
          <w:szCs w:val="20"/>
        </w:rPr>
      </w:pPr>
      <w:r>
        <w:rPr>
          <w:bCs/>
          <w:sz w:val="20"/>
          <w:szCs w:val="20"/>
        </w:rPr>
        <w:t>Dennis Meinke</w:t>
      </w:r>
      <w:r>
        <w:rPr>
          <w:bCs/>
          <w:sz w:val="20"/>
          <w:szCs w:val="20"/>
        </w:rPr>
        <w:tab/>
        <w:t>Open Puppy &amp; Open Derby</w:t>
      </w:r>
      <w:r w:rsidR="005C196D">
        <w:rPr>
          <w:bCs/>
          <w:sz w:val="20"/>
          <w:szCs w:val="20"/>
        </w:rPr>
        <w:t xml:space="preserve"> </w:t>
      </w:r>
    </w:p>
    <w:p w14:paraId="54665EC6" w14:textId="21B3B6A8" w:rsidR="008E3B86" w:rsidRDefault="008E3B86" w:rsidP="001978D6">
      <w:pPr>
        <w:spacing w:after="0"/>
        <w:ind w:left="705" w:firstLine="720"/>
        <w:rPr>
          <w:bCs/>
          <w:sz w:val="20"/>
          <w:szCs w:val="20"/>
        </w:rPr>
      </w:pPr>
      <w:r>
        <w:rPr>
          <w:bCs/>
          <w:sz w:val="20"/>
          <w:szCs w:val="20"/>
        </w:rPr>
        <w:t>Rick Johnson</w:t>
      </w:r>
      <w:r>
        <w:rPr>
          <w:bCs/>
          <w:sz w:val="20"/>
          <w:szCs w:val="20"/>
        </w:rPr>
        <w:tab/>
        <w:t>Amateur Gun Dog &amp; Open Limited Gun dog</w:t>
      </w:r>
    </w:p>
    <w:p w14:paraId="312E9E06" w14:textId="54E90F10" w:rsidR="008E3B86" w:rsidRDefault="00614852" w:rsidP="001978D6">
      <w:pPr>
        <w:spacing w:after="0"/>
        <w:ind w:left="705" w:firstLine="720"/>
        <w:rPr>
          <w:bCs/>
          <w:sz w:val="20"/>
          <w:szCs w:val="20"/>
        </w:rPr>
      </w:pPr>
      <w:r>
        <w:rPr>
          <w:bCs/>
          <w:sz w:val="20"/>
          <w:szCs w:val="20"/>
        </w:rPr>
        <w:t>Ann Spiegel</w:t>
      </w:r>
      <w:r w:rsidR="008E3B86">
        <w:rPr>
          <w:bCs/>
          <w:sz w:val="20"/>
          <w:szCs w:val="20"/>
        </w:rPr>
        <w:tab/>
        <w:t>Amateur Gun Dog &amp; Open Limited Gun Dog</w:t>
      </w:r>
    </w:p>
    <w:p w14:paraId="7C8527E1" w14:textId="5B1ED687" w:rsidR="008E3B86" w:rsidRDefault="008E3B86" w:rsidP="001978D6">
      <w:pPr>
        <w:spacing w:after="0"/>
        <w:ind w:left="705" w:firstLine="720"/>
        <w:rPr>
          <w:bCs/>
          <w:sz w:val="20"/>
          <w:szCs w:val="20"/>
        </w:rPr>
      </w:pPr>
      <w:r>
        <w:rPr>
          <w:bCs/>
          <w:sz w:val="20"/>
          <w:szCs w:val="20"/>
        </w:rPr>
        <w:t>Joe Cammisa</w:t>
      </w:r>
      <w:r>
        <w:rPr>
          <w:bCs/>
          <w:sz w:val="20"/>
          <w:szCs w:val="20"/>
        </w:rPr>
        <w:tab/>
        <w:t>Amateur Limited Gun Dog &amp; Open Gun Dog</w:t>
      </w:r>
    </w:p>
    <w:p w14:paraId="4918E3AA" w14:textId="1F99B160" w:rsidR="008E3B86" w:rsidRPr="001978D6" w:rsidRDefault="008E3B86" w:rsidP="001978D6">
      <w:pPr>
        <w:spacing w:after="0"/>
        <w:ind w:left="705" w:firstLine="720"/>
        <w:rPr>
          <w:bCs/>
          <w:sz w:val="20"/>
          <w:szCs w:val="20"/>
        </w:rPr>
      </w:pPr>
      <w:r>
        <w:rPr>
          <w:bCs/>
          <w:sz w:val="20"/>
          <w:szCs w:val="20"/>
        </w:rPr>
        <w:t>Brandon Kreuer</w:t>
      </w:r>
      <w:r>
        <w:rPr>
          <w:bCs/>
          <w:sz w:val="20"/>
          <w:szCs w:val="20"/>
        </w:rPr>
        <w:tab/>
        <w:t>Amateur Limited Gun dog &amp; Open Gun Dog</w:t>
      </w:r>
    </w:p>
    <w:p w14:paraId="20525093" w14:textId="04A44CE5" w:rsidR="00E20D6C" w:rsidRDefault="008F7935">
      <w:pPr>
        <w:spacing w:after="0"/>
      </w:pPr>
      <w:r>
        <w:rPr>
          <w:rFonts w:ascii="Arial" w:eastAsia="Arial" w:hAnsi="Arial" w:cs="Arial"/>
          <w:sz w:val="16"/>
        </w:rPr>
        <w:t xml:space="preserve"> </w:t>
      </w:r>
      <w:r>
        <w:rPr>
          <w:rFonts w:ascii="Arial" w:eastAsia="Arial" w:hAnsi="Arial" w:cs="Arial"/>
          <w:sz w:val="16"/>
        </w:rPr>
        <w:tab/>
        <w:t xml:space="preserve">  </w:t>
      </w:r>
    </w:p>
    <w:p w14:paraId="083B1FBD" w14:textId="23C8A2BD" w:rsidR="008938B4" w:rsidRPr="00C27224" w:rsidRDefault="008F7935" w:rsidP="00C27224">
      <w:pPr>
        <w:spacing w:after="60"/>
        <w:ind w:left="734" w:firstLine="691"/>
        <w:rPr>
          <w:rFonts w:ascii="Arial" w:eastAsia="Arial" w:hAnsi="Arial" w:cs="Arial"/>
          <w:b/>
          <w:sz w:val="24"/>
        </w:rPr>
      </w:pPr>
      <w:r>
        <w:rPr>
          <w:rFonts w:ascii="Arial" w:eastAsia="Arial" w:hAnsi="Arial" w:cs="Arial"/>
          <w:b/>
          <w:sz w:val="24"/>
        </w:rPr>
        <w:t xml:space="preserve">FIELD TRIAL MARSHALS </w:t>
      </w:r>
    </w:p>
    <w:p w14:paraId="58E41AD8" w14:textId="7704A501" w:rsidR="00E20D6C" w:rsidRDefault="008F7935" w:rsidP="008938B4">
      <w:pPr>
        <w:spacing w:after="46" w:line="249" w:lineRule="auto"/>
        <w:ind w:left="748" w:right="49" w:firstLine="677"/>
      </w:pPr>
      <w:r>
        <w:rPr>
          <w:rFonts w:ascii="Arial" w:eastAsia="Arial" w:hAnsi="Arial" w:cs="Arial"/>
          <w:sz w:val="18"/>
        </w:rPr>
        <w:t xml:space="preserve">GSPCO FT Club Members </w:t>
      </w:r>
    </w:p>
    <w:p w14:paraId="65B8E257" w14:textId="58C54A85" w:rsidR="00E20D6C" w:rsidRDefault="008F7935" w:rsidP="00C27224">
      <w:pPr>
        <w:spacing w:after="0"/>
        <w:ind w:left="51"/>
        <w:jc w:val="center"/>
      </w:pPr>
      <w:r>
        <w:rPr>
          <w:rFonts w:ascii="Arial" w:eastAsia="Arial" w:hAnsi="Arial" w:cs="Arial"/>
          <w:b/>
          <w:sz w:val="24"/>
        </w:rPr>
        <w:t xml:space="preserve">  </w:t>
      </w:r>
    </w:p>
    <w:p w14:paraId="49D5114A" w14:textId="77777777" w:rsidR="00C437C7" w:rsidRDefault="00C437C7">
      <w:pPr>
        <w:pStyle w:val="Heading2"/>
        <w:ind w:left="1435" w:right="0"/>
        <w:jc w:val="left"/>
      </w:pPr>
    </w:p>
    <w:p w14:paraId="7803F4D6" w14:textId="77777777" w:rsidR="00C437C7" w:rsidRDefault="00C437C7">
      <w:pPr>
        <w:pStyle w:val="Heading2"/>
        <w:ind w:left="1435" w:right="0"/>
        <w:jc w:val="left"/>
      </w:pPr>
    </w:p>
    <w:p w14:paraId="5E8588F3" w14:textId="77777777" w:rsidR="00C437C7" w:rsidRDefault="00C437C7">
      <w:pPr>
        <w:pStyle w:val="Heading2"/>
        <w:ind w:left="1435" w:right="0"/>
        <w:jc w:val="left"/>
      </w:pPr>
    </w:p>
    <w:p w14:paraId="14CF78B7" w14:textId="77777777" w:rsidR="00C437C7" w:rsidRDefault="00C437C7">
      <w:pPr>
        <w:pStyle w:val="Heading2"/>
        <w:ind w:left="1435" w:right="0"/>
        <w:jc w:val="left"/>
      </w:pPr>
    </w:p>
    <w:p w14:paraId="775AA97E" w14:textId="77777777" w:rsidR="00C437C7" w:rsidRDefault="00C437C7">
      <w:pPr>
        <w:pStyle w:val="Heading2"/>
        <w:ind w:left="1435" w:right="0"/>
        <w:jc w:val="left"/>
      </w:pPr>
    </w:p>
    <w:p w14:paraId="00D0204A" w14:textId="7656B495" w:rsidR="00E20D6C" w:rsidRDefault="00225986">
      <w:pPr>
        <w:pStyle w:val="Heading2"/>
        <w:ind w:left="1435" w:right="0"/>
        <w:jc w:val="left"/>
      </w:pPr>
      <w:r>
        <w:t xml:space="preserve">TEST </w:t>
      </w:r>
      <w:r w:rsidR="008F7935">
        <w:t xml:space="preserve">SCHEDULE AND ENTRY FEES </w:t>
      </w:r>
    </w:p>
    <w:p w14:paraId="4B7373F3" w14:textId="77777777" w:rsidR="00E20D6C" w:rsidRDefault="008F7935">
      <w:pPr>
        <w:spacing w:after="0"/>
      </w:pPr>
      <w:r>
        <w:rPr>
          <w:rFonts w:ascii="Times New Roman" w:eastAsia="Times New Roman" w:hAnsi="Times New Roman" w:cs="Times New Roman"/>
          <w:b/>
          <w:sz w:val="20"/>
        </w:rPr>
        <w:t xml:space="preserve"> </w:t>
      </w:r>
    </w:p>
    <w:p w14:paraId="60271F61" w14:textId="1A8F73C3" w:rsidR="0020240A" w:rsidRPr="0020240A" w:rsidRDefault="0020240A" w:rsidP="0020240A">
      <w:pPr>
        <w:pStyle w:val="NoSpacing"/>
        <w:rPr>
          <w:b/>
          <w:bCs/>
        </w:rPr>
      </w:pPr>
      <w:r w:rsidRPr="0020240A">
        <w:rPr>
          <w:b/>
          <w:bCs/>
        </w:rPr>
        <w:t>Open Puppy</w:t>
      </w:r>
      <w:r w:rsidRPr="0020240A">
        <w:rPr>
          <w:b/>
          <w:bCs/>
        </w:rPr>
        <w:tab/>
      </w:r>
      <w:r w:rsidRPr="0020240A">
        <w:rPr>
          <w:b/>
          <w:bCs/>
        </w:rPr>
        <w:tab/>
        <w:t xml:space="preserve">      </w:t>
      </w:r>
      <w:r>
        <w:rPr>
          <w:b/>
          <w:bCs/>
        </w:rPr>
        <w:t xml:space="preserve"> </w:t>
      </w:r>
      <w:r w:rsidRPr="0020240A">
        <w:rPr>
          <w:b/>
          <w:bCs/>
        </w:rPr>
        <w:t>7:00 AM Local Time Sat. April 22, 2023  $50.00</w:t>
      </w:r>
    </w:p>
    <w:p w14:paraId="03C85174" w14:textId="59901DC8" w:rsidR="0020240A" w:rsidRDefault="0020240A" w:rsidP="0020240A">
      <w:pPr>
        <w:pStyle w:val="NoSpacing"/>
        <w:rPr>
          <w:b/>
          <w:bCs/>
        </w:rPr>
      </w:pPr>
      <w:r w:rsidRPr="0020240A">
        <w:rPr>
          <w:b/>
          <w:bCs/>
        </w:rPr>
        <w:t xml:space="preserve">Amateur Limited Gun Dog </w:t>
      </w:r>
      <w:r>
        <w:rPr>
          <w:b/>
          <w:bCs/>
        </w:rPr>
        <w:t xml:space="preserve"> </w:t>
      </w:r>
      <w:r w:rsidRPr="0020240A">
        <w:rPr>
          <w:b/>
          <w:bCs/>
        </w:rPr>
        <w:t xml:space="preserve">To </w:t>
      </w:r>
      <w:r>
        <w:rPr>
          <w:b/>
          <w:bCs/>
        </w:rPr>
        <w:t>F</w:t>
      </w:r>
      <w:r w:rsidRPr="0020240A">
        <w:rPr>
          <w:b/>
          <w:bCs/>
        </w:rPr>
        <w:t xml:space="preserve">ollow Open </w:t>
      </w:r>
      <w:r>
        <w:rPr>
          <w:b/>
          <w:bCs/>
        </w:rPr>
        <w:t>P</w:t>
      </w:r>
      <w:r w:rsidRPr="0020240A">
        <w:rPr>
          <w:b/>
          <w:bCs/>
        </w:rPr>
        <w:t>uppy</w:t>
      </w:r>
      <w:r>
        <w:rPr>
          <w:b/>
          <w:bCs/>
        </w:rPr>
        <w:tab/>
      </w:r>
      <w:r>
        <w:rPr>
          <w:b/>
          <w:bCs/>
        </w:rPr>
        <w:tab/>
        <w:t xml:space="preserve">       $60.00</w:t>
      </w:r>
    </w:p>
    <w:p w14:paraId="244FDD18" w14:textId="563D2EB9" w:rsidR="0020240A" w:rsidRDefault="0020240A" w:rsidP="0020240A">
      <w:pPr>
        <w:pStyle w:val="NoSpacing"/>
        <w:rPr>
          <w:b/>
          <w:bCs/>
        </w:rPr>
      </w:pPr>
      <w:r>
        <w:rPr>
          <w:b/>
          <w:bCs/>
        </w:rPr>
        <w:t>Open Gun Dog (RET)</w:t>
      </w:r>
      <w:r>
        <w:rPr>
          <w:b/>
          <w:bCs/>
        </w:rPr>
        <w:tab/>
        <w:t xml:space="preserve">      To Follow Amateur Limited Gun Dog       $60.00</w:t>
      </w:r>
    </w:p>
    <w:p w14:paraId="04365856" w14:textId="6786C852" w:rsidR="0020240A" w:rsidRDefault="0020240A" w:rsidP="0020240A">
      <w:pPr>
        <w:pStyle w:val="NoSpacing"/>
        <w:rPr>
          <w:b/>
          <w:bCs/>
        </w:rPr>
      </w:pPr>
      <w:r>
        <w:rPr>
          <w:b/>
          <w:bCs/>
        </w:rPr>
        <w:t>Open Derby</w:t>
      </w:r>
      <w:r>
        <w:rPr>
          <w:b/>
          <w:bCs/>
        </w:rPr>
        <w:tab/>
      </w:r>
      <w:r>
        <w:rPr>
          <w:b/>
          <w:bCs/>
        </w:rPr>
        <w:tab/>
        <w:t xml:space="preserve">      T</w:t>
      </w:r>
      <w:r w:rsidR="00FE2134">
        <w:rPr>
          <w:b/>
          <w:bCs/>
        </w:rPr>
        <w:t>o</w:t>
      </w:r>
      <w:r>
        <w:rPr>
          <w:b/>
          <w:bCs/>
        </w:rPr>
        <w:t xml:space="preserve"> Follow Open Gun Dog</w:t>
      </w:r>
      <w:r>
        <w:rPr>
          <w:b/>
          <w:bCs/>
        </w:rPr>
        <w:tab/>
      </w:r>
      <w:r>
        <w:rPr>
          <w:b/>
          <w:bCs/>
        </w:rPr>
        <w:tab/>
        <w:t xml:space="preserve">       $60</w:t>
      </w:r>
      <w:r w:rsidR="00FE2134">
        <w:rPr>
          <w:b/>
          <w:bCs/>
        </w:rPr>
        <w:t>.00</w:t>
      </w:r>
    </w:p>
    <w:p w14:paraId="381C0B5A" w14:textId="68EF9546" w:rsidR="00FE2134" w:rsidRDefault="00FE2134" w:rsidP="0020240A">
      <w:pPr>
        <w:pStyle w:val="NoSpacing"/>
        <w:rPr>
          <w:b/>
          <w:bCs/>
        </w:rPr>
      </w:pPr>
      <w:r>
        <w:rPr>
          <w:b/>
          <w:bCs/>
        </w:rPr>
        <w:t>Amateur Gun Dog (RET)      To Follow Open Derby</w:t>
      </w:r>
      <w:r>
        <w:rPr>
          <w:b/>
          <w:bCs/>
        </w:rPr>
        <w:tab/>
      </w:r>
      <w:r>
        <w:rPr>
          <w:b/>
          <w:bCs/>
        </w:rPr>
        <w:tab/>
        <w:t xml:space="preserve">       $60.00</w:t>
      </w:r>
    </w:p>
    <w:p w14:paraId="11002A1B" w14:textId="333AEC2D" w:rsidR="00E20D6C" w:rsidRPr="00FE2134" w:rsidRDefault="00FE2134" w:rsidP="00FE2134">
      <w:pPr>
        <w:pStyle w:val="NoSpacing"/>
        <w:rPr>
          <w:b/>
          <w:bCs/>
        </w:rPr>
      </w:pPr>
      <w:r>
        <w:rPr>
          <w:b/>
          <w:bCs/>
        </w:rPr>
        <w:t>Open Limited Gun Dog</w:t>
      </w:r>
      <w:r>
        <w:rPr>
          <w:b/>
          <w:bCs/>
        </w:rPr>
        <w:tab/>
        <w:t xml:space="preserve">      To Follow Amateur Gun Dog</w:t>
      </w:r>
      <w:r>
        <w:rPr>
          <w:b/>
          <w:bCs/>
        </w:rPr>
        <w:tab/>
      </w:r>
      <w:r>
        <w:rPr>
          <w:b/>
          <w:bCs/>
        </w:rPr>
        <w:tab/>
        <w:t xml:space="preserve">       $60.00</w:t>
      </w:r>
    </w:p>
    <w:p w14:paraId="692C0415" w14:textId="77777777" w:rsidR="00B72E7C" w:rsidRDefault="00B72E7C">
      <w:pPr>
        <w:pStyle w:val="Heading2"/>
        <w:ind w:right="691"/>
      </w:pPr>
    </w:p>
    <w:p w14:paraId="14AAA31B" w14:textId="77777777" w:rsidR="00B72E7C" w:rsidRDefault="00B72E7C" w:rsidP="00FE2134">
      <w:pPr>
        <w:pStyle w:val="Heading2"/>
        <w:ind w:left="0" w:right="691" w:firstLine="0"/>
        <w:jc w:val="left"/>
      </w:pPr>
    </w:p>
    <w:p w14:paraId="3D1A68BA" w14:textId="04C2923B" w:rsidR="00B72E7C" w:rsidRDefault="00662873">
      <w:pPr>
        <w:pStyle w:val="Heading2"/>
        <w:ind w:right="691"/>
      </w:pPr>
      <w:r>
        <w:t xml:space="preserve">         </w:t>
      </w:r>
      <w:r w:rsidR="00FE2134">
        <w:t>COURSES AND BIRDS</w:t>
      </w:r>
    </w:p>
    <w:p w14:paraId="356DF00B" w14:textId="77777777" w:rsidR="00662873" w:rsidRPr="00662873" w:rsidRDefault="00FE2134" w:rsidP="00662873">
      <w:pPr>
        <w:spacing w:after="0" w:line="240" w:lineRule="auto"/>
        <w:jc w:val="center"/>
        <w:rPr>
          <w:b/>
          <w:bCs/>
        </w:rPr>
      </w:pPr>
      <w:r w:rsidRPr="00662873">
        <w:rPr>
          <w:b/>
          <w:bCs/>
        </w:rPr>
        <w:t>WALKING FIELD TRIAL</w:t>
      </w:r>
    </w:p>
    <w:p w14:paraId="6B6DCA0B" w14:textId="43744414" w:rsidR="00FE2134" w:rsidRPr="00662873" w:rsidRDefault="00662873" w:rsidP="00662873">
      <w:pPr>
        <w:spacing w:after="0" w:line="240" w:lineRule="auto"/>
        <w:jc w:val="center"/>
      </w:pPr>
      <w:r w:rsidRPr="00662873">
        <w:t>ALL STAKES SINGLE</w:t>
      </w:r>
      <w:r w:rsidR="00FE2134" w:rsidRPr="00662873">
        <w:t xml:space="preserve"> COURSE WITHOUT BIRD FIELD</w:t>
      </w:r>
    </w:p>
    <w:p w14:paraId="5E6486BC" w14:textId="377097FB" w:rsidR="00662873" w:rsidRPr="00662873" w:rsidRDefault="00662873" w:rsidP="00662873">
      <w:pPr>
        <w:spacing w:after="0" w:line="240" w:lineRule="auto"/>
        <w:jc w:val="center"/>
      </w:pPr>
      <w:r w:rsidRPr="00662873">
        <w:t>LIBERATED QUAIL AND /OR NATIVE QUAIL/PHEASANT/CHUKAR USED IN ALL STAKES, EXCEPT PUPPY STAKE</w:t>
      </w:r>
    </w:p>
    <w:p w14:paraId="75835B03" w14:textId="596BAA9F" w:rsidR="00662873" w:rsidRPr="00662873" w:rsidRDefault="00662873" w:rsidP="00662873">
      <w:pPr>
        <w:spacing w:after="0" w:line="240" w:lineRule="auto"/>
        <w:jc w:val="center"/>
      </w:pPr>
      <w:r w:rsidRPr="00662873">
        <w:t>A BLANK CARTRIDGE WILL NOT BE FIRED IN PUPPY STAKE</w:t>
      </w:r>
    </w:p>
    <w:p w14:paraId="127D8DE0" w14:textId="69455F86" w:rsidR="00662873" w:rsidRPr="00662873" w:rsidRDefault="00662873" w:rsidP="00662873">
      <w:pPr>
        <w:spacing w:after="0" w:line="240" w:lineRule="auto"/>
        <w:jc w:val="center"/>
      </w:pPr>
      <w:r w:rsidRPr="00662873">
        <w:t>SHOTGUNS WITH BLANK SHELLS ARE NOY PERMITTED IN ANY STAKE.</w:t>
      </w:r>
    </w:p>
    <w:p w14:paraId="256E976F" w14:textId="41B92460" w:rsidR="00662873" w:rsidRDefault="00662873" w:rsidP="00662873">
      <w:pPr>
        <w:spacing w:after="0" w:line="240" w:lineRule="auto"/>
        <w:jc w:val="center"/>
        <w:rPr>
          <w:b/>
          <w:bCs/>
        </w:rPr>
      </w:pPr>
      <w:r>
        <w:rPr>
          <w:b/>
          <w:bCs/>
        </w:rPr>
        <w:t>AMATEUR GUN DOG AND OPEN GUN DOG ARE RETRIEVING STAKES</w:t>
      </w:r>
    </w:p>
    <w:p w14:paraId="03163CFA" w14:textId="77777777" w:rsidR="00FE79DC" w:rsidRDefault="00662873" w:rsidP="00662873">
      <w:pPr>
        <w:spacing w:after="0" w:line="240" w:lineRule="auto"/>
        <w:jc w:val="center"/>
      </w:pPr>
      <w:r w:rsidRPr="00662873">
        <w:t>ONLY</w:t>
      </w:r>
      <w:r>
        <w:t xml:space="preserve"> AKC APPROVED </w:t>
      </w:r>
      <w:r w:rsidR="00FE79DC">
        <w:t>TRACKING COLLARSWILL BE PRIMITTEDAT THIS TRIAL</w:t>
      </w:r>
    </w:p>
    <w:p w14:paraId="76B543AC" w14:textId="56DDB65E" w:rsidR="00662873" w:rsidRPr="00662873" w:rsidRDefault="00FE79DC" w:rsidP="00662873">
      <w:pPr>
        <w:spacing w:after="0" w:line="240" w:lineRule="auto"/>
        <w:jc w:val="center"/>
      </w:pPr>
      <w:r>
        <w:t>THIS TRIAL WILL FOLLOW AKC FLEXABLE FORMAT &amp; GSPCO RESERVES THE RIGHT TOCHANGE COURSES AND ADD OR CHANGE JUDGES/STAKES IF CONDITIONS WARRENT</w:t>
      </w:r>
      <w:r w:rsidR="00662873" w:rsidRPr="00662873">
        <w:t xml:space="preserve"> </w:t>
      </w:r>
    </w:p>
    <w:p w14:paraId="155465A5" w14:textId="77777777" w:rsidR="00B72E7C" w:rsidRDefault="00B72E7C">
      <w:pPr>
        <w:pStyle w:val="Heading2"/>
        <w:ind w:right="691"/>
      </w:pPr>
    </w:p>
    <w:p w14:paraId="4E5BFAC4" w14:textId="39308468" w:rsidR="00E20D6C" w:rsidRDefault="008F7935">
      <w:pPr>
        <w:pStyle w:val="Heading2"/>
        <w:ind w:right="691"/>
      </w:pPr>
      <w:r>
        <w:t>PRIZES</w:t>
      </w:r>
      <w:r>
        <w:rPr>
          <w:b w:val="0"/>
        </w:rPr>
        <w:t xml:space="preserve"> </w:t>
      </w:r>
    </w:p>
    <w:p w14:paraId="287A68FA" w14:textId="6FD3DDDC" w:rsidR="00225986" w:rsidRPr="00F33FA3" w:rsidRDefault="008F7935" w:rsidP="00F33FA3">
      <w:pPr>
        <w:spacing w:after="4" w:line="249" w:lineRule="auto"/>
        <w:ind w:left="43" w:right="3" w:hanging="10"/>
        <w:jc w:val="center"/>
        <w:rPr>
          <w:rFonts w:ascii="Arial" w:eastAsia="Arial" w:hAnsi="Arial" w:cs="Arial"/>
          <w:sz w:val="18"/>
        </w:rPr>
      </w:pPr>
      <w:r>
        <w:rPr>
          <w:rFonts w:ascii="Arial" w:eastAsia="Arial" w:hAnsi="Arial" w:cs="Arial"/>
          <w:sz w:val="18"/>
        </w:rPr>
        <w:t>STANDARD A.K.</w:t>
      </w:r>
      <w:r w:rsidR="00FE79DC">
        <w:rPr>
          <w:rFonts w:ascii="Arial" w:eastAsia="Arial" w:hAnsi="Arial" w:cs="Arial"/>
          <w:sz w:val="18"/>
        </w:rPr>
        <w:t>C. ROSETTES TO ALL PLACED DOGS</w:t>
      </w:r>
    </w:p>
    <w:p w14:paraId="1090BE93" w14:textId="77777777" w:rsidR="00FE2134" w:rsidRDefault="008F7935">
      <w:pPr>
        <w:pStyle w:val="Heading2"/>
        <w:ind w:right="661"/>
      </w:pPr>
      <w:r>
        <w:rPr>
          <w:sz w:val="28"/>
        </w:rPr>
        <w:t xml:space="preserve">     </w:t>
      </w:r>
    </w:p>
    <w:p w14:paraId="1B360863" w14:textId="6EF03792" w:rsidR="00E20D6C" w:rsidRDefault="008F7935">
      <w:pPr>
        <w:pStyle w:val="Heading2"/>
        <w:ind w:right="661"/>
      </w:pPr>
      <w:r>
        <w:t xml:space="preserve">OFFICERS </w:t>
      </w:r>
    </w:p>
    <w:p w14:paraId="02EC8932" w14:textId="77777777" w:rsidR="00E20D6C" w:rsidRDefault="008F7935">
      <w:pPr>
        <w:spacing w:after="4" w:line="249" w:lineRule="auto"/>
        <w:ind w:left="43" w:hanging="10"/>
        <w:jc w:val="center"/>
      </w:pPr>
      <w:r>
        <w:rPr>
          <w:rFonts w:ascii="Arial" w:eastAsia="Arial" w:hAnsi="Arial" w:cs="Arial"/>
          <w:sz w:val="18"/>
        </w:rPr>
        <w:t xml:space="preserve">President: Dennis Meinke </w:t>
      </w:r>
    </w:p>
    <w:p w14:paraId="475804BA" w14:textId="5D4D0A91" w:rsidR="00E20D6C" w:rsidRDefault="008F7935">
      <w:pPr>
        <w:spacing w:after="4" w:line="249" w:lineRule="auto"/>
        <w:ind w:left="43" w:right="2" w:hanging="10"/>
        <w:jc w:val="center"/>
      </w:pPr>
      <w:r>
        <w:rPr>
          <w:rFonts w:ascii="Arial" w:eastAsia="Arial" w:hAnsi="Arial" w:cs="Arial"/>
          <w:sz w:val="18"/>
        </w:rPr>
        <w:t xml:space="preserve">Vice President: </w:t>
      </w:r>
      <w:r w:rsidR="00FE79DC">
        <w:rPr>
          <w:rFonts w:ascii="Arial" w:eastAsia="Arial" w:hAnsi="Arial" w:cs="Arial"/>
          <w:sz w:val="18"/>
        </w:rPr>
        <w:t xml:space="preserve">Chuck </w:t>
      </w:r>
      <w:r>
        <w:rPr>
          <w:rFonts w:ascii="Arial" w:eastAsia="Arial" w:hAnsi="Arial" w:cs="Arial"/>
          <w:sz w:val="18"/>
        </w:rPr>
        <w:t xml:space="preserve">Meadors </w:t>
      </w:r>
    </w:p>
    <w:p w14:paraId="16BA2AF1" w14:textId="63AE54E4" w:rsidR="00E20D6C" w:rsidRDefault="008F7935">
      <w:pPr>
        <w:spacing w:after="84" w:line="249" w:lineRule="auto"/>
        <w:ind w:left="2324" w:right="2237" w:hanging="10"/>
        <w:jc w:val="center"/>
      </w:pPr>
      <w:r>
        <w:rPr>
          <w:rFonts w:ascii="Arial" w:eastAsia="Arial" w:hAnsi="Arial" w:cs="Arial"/>
          <w:sz w:val="18"/>
        </w:rPr>
        <w:t xml:space="preserve">Secretary: Sher Meinke Treasurer: </w:t>
      </w:r>
      <w:r w:rsidR="00FE79DC">
        <w:rPr>
          <w:rFonts w:ascii="Arial" w:eastAsia="Arial" w:hAnsi="Arial" w:cs="Arial"/>
          <w:sz w:val="18"/>
        </w:rPr>
        <w:t>Gary Nagy</w:t>
      </w:r>
    </w:p>
    <w:p w14:paraId="7F0E2215" w14:textId="77777777" w:rsidR="00E20D6C" w:rsidRDefault="008F7935">
      <w:pPr>
        <w:spacing w:after="0"/>
        <w:ind w:left="1440"/>
      </w:pPr>
      <w:r>
        <w:rPr>
          <w:rFonts w:ascii="Arial" w:eastAsia="Arial" w:hAnsi="Arial" w:cs="Arial"/>
          <w:b/>
          <w:sz w:val="28"/>
        </w:rPr>
        <w:t xml:space="preserve">  </w:t>
      </w:r>
    </w:p>
    <w:p w14:paraId="5C3E8B38" w14:textId="31FB99C1" w:rsidR="00E20D6C" w:rsidRDefault="008F7935">
      <w:pPr>
        <w:pStyle w:val="Heading2"/>
        <w:ind w:left="1435" w:right="0"/>
        <w:jc w:val="left"/>
      </w:pPr>
      <w:r>
        <w:rPr>
          <w:sz w:val="28"/>
        </w:rPr>
        <w:t xml:space="preserve">      </w:t>
      </w:r>
      <w:r>
        <w:t xml:space="preserve">FIELD TRIAL COMMITTEE </w:t>
      </w:r>
    </w:p>
    <w:p w14:paraId="666FCC77" w14:textId="0D33A6BF" w:rsidR="00E20D6C" w:rsidRDefault="008F7935">
      <w:pPr>
        <w:spacing w:after="0"/>
        <w:ind w:left="-5" w:hanging="10"/>
      </w:pPr>
      <w:r>
        <w:rPr>
          <w:rFonts w:ascii="Arial" w:eastAsia="Arial" w:hAnsi="Arial" w:cs="Arial"/>
          <w:b/>
          <w:sz w:val="18"/>
        </w:rPr>
        <w:t>Field Trial Chairman</w:t>
      </w:r>
      <w:r>
        <w:rPr>
          <w:rFonts w:ascii="Arial" w:eastAsia="Arial" w:hAnsi="Arial" w:cs="Arial"/>
          <w:sz w:val="18"/>
        </w:rPr>
        <w:t xml:space="preserve">: </w:t>
      </w:r>
      <w:r w:rsidR="00FE79DC">
        <w:rPr>
          <w:rFonts w:ascii="Arial" w:eastAsia="Arial" w:hAnsi="Arial" w:cs="Arial"/>
          <w:sz w:val="18"/>
        </w:rPr>
        <w:t>Chuck Meadors</w:t>
      </w:r>
    </w:p>
    <w:p w14:paraId="69526F37" w14:textId="77777777" w:rsidR="00FE79DC" w:rsidRDefault="008F7935">
      <w:pPr>
        <w:spacing w:after="3" w:line="251" w:lineRule="auto"/>
        <w:ind w:left="1427" w:right="172" w:hanging="1440"/>
        <w:rPr>
          <w:rFonts w:ascii="Arial" w:eastAsia="Arial" w:hAnsi="Arial" w:cs="Arial"/>
          <w:sz w:val="18"/>
        </w:rPr>
      </w:pPr>
      <w:r>
        <w:rPr>
          <w:rFonts w:ascii="Arial" w:eastAsia="Arial" w:hAnsi="Arial" w:cs="Arial"/>
          <w:b/>
          <w:sz w:val="18"/>
        </w:rPr>
        <w:t xml:space="preserve">Field Trial Committee: </w:t>
      </w:r>
      <w:r>
        <w:rPr>
          <w:rFonts w:ascii="Arial" w:eastAsia="Arial" w:hAnsi="Arial" w:cs="Arial"/>
          <w:sz w:val="18"/>
        </w:rPr>
        <w:t xml:space="preserve"> Sher </w:t>
      </w:r>
      <w:r w:rsidR="00FE79DC">
        <w:rPr>
          <w:rFonts w:ascii="Arial" w:eastAsia="Arial" w:hAnsi="Arial" w:cs="Arial"/>
          <w:sz w:val="18"/>
        </w:rPr>
        <w:t xml:space="preserve">&amp; Dennis </w:t>
      </w:r>
      <w:r>
        <w:rPr>
          <w:rFonts w:ascii="Arial" w:eastAsia="Arial" w:hAnsi="Arial" w:cs="Arial"/>
          <w:sz w:val="18"/>
        </w:rPr>
        <w:t xml:space="preserve">Meinke, Dan Kamp, Peggy Meadors, </w:t>
      </w:r>
    </w:p>
    <w:p w14:paraId="6A03EB5D" w14:textId="3DA7B94A" w:rsidR="00E20D6C" w:rsidRDefault="00FE79DC" w:rsidP="00FE79DC">
      <w:pPr>
        <w:spacing w:after="3" w:line="251" w:lineRule="auto"/>
        <w:ind w:left="1427" w:right="172" w:firstLine="13"/>
        <w:rPr>
          <w:rFonts w:ascii="Arial" w:eastAsia="Arial" w:hAnsi="Arial" w:cs="Arial"/>
          <w:sz w:val="18"/>
        </w:rPr>
      </w:pPr>
      <w:r>
        <w:rPr>
          <w:rFonts w:ascii="Arial" w:eastAsia="Arial" w:hAnsi="Arial" w:cs="Arial"/>
          <w:b/>
          <w:sz w:val="18"/>
        </w:rPr>
        <w:t xml:space="preserve">          </w:t>
      </w:r>
      <w:r>
        <w:rPr>
          <w:rFonts w:ascii="Arial" w:eastAsia="Arial" w:hAnsi="Arial" w:cs="Arial"/>
          <w:sz w:val="18"/>
        </w:rPr>
        <w:t xml:space="preserve">Don </w:t>
      </w:r>
      <w:r w:rsidR="00263553">
        <w:rPr>
          <w:rFonts w:ascii="Arial" w:eastAsia="Arial" w:hAnsi="Arial" w:cs="Arial"/>
          <w:sz w:val="18"/>
        </w:rPr>
        <w:t>Cummings</w:t>
      </w:r>
      <w:r>
        <w:rPr>
          <w:rFonts w:ascii="Arial" w:eastAsia="Arial" w:hAnsi="Arial" w:cs="Arial"/>
          <w:sz w:val="18"/>
        </w:rPr>
        <w:t>,</w:t>
      </w:r>
      <w:r w:rsidR="008F7935">
        <w:rPr>
          <w:rFonts w:ascii="Arial" w:eastAsia="Arial" w:hAnsi="Arial" w:cs="Arial"/>
          <w:sz w:val="18"/>
        </w:rPr>
        <w:t xml:space="preserve"> Gary Nagy, </w:t>
      </w:r>
    </w:p>
    <w:p w14:paraId="2FB7DD1D" w14:textId="3BAA7C46" w:rsidR="00FE79DC" w:rsidRPr="00FE79DC" w:rsidRDefault="00FE79DC">
      <w:pPr>
        <w:spacing w:after="3" w:line="251" w:lineRule="auto"/>
        <w:ind w:left="1427" w:right="172" w:hanging="1440"/>
      </w:pPr>
    </w:p>
    <w:p w14:paraId="78DA3EF5" w14:textId="7F2D8BAD" w:rsidR="003E4D32" w:rsidRPr="003E4D32" w:rsidRDefault="005E3687" w:rsidP="00FE79DC">
      <w:pPr>
        <w:spacing w:after="0"/>
        <w:rPr>
          <w:rFonts w:ascii="Arial" w:eastAsia="Times New Roman" w:hAnsi="Arial" w:cs="Arial"/>
          <w:color w:val="auto"/>
          <w:sz w:val="18"/>
          <w:szCs w:val="18"/>
        </w:rPr>
      </w:pPr>
      <w:r w:rsidRPr="00FE79DC">
        <w:rPr>
          <w:rFonts w:ascii="Arial" w:eastAsia="Arial" w:hAnsi="Arial" w:cs="Arial"/>
        </w:rPr>
        <w:lastRenderedPageBreak/>
        <w:tab/>
      </w:r>
      <w:r w:rsidR="00FE79DC" w:rsidRPr="00FE79DC">
        <w:rPr>
          <w:rFonts w:ascii="Arial" w:eastAsia="Arial" w:hAnsi="Arial" w:cs="Arial"/>
          <w:b/>
          <w:bCs/>
          <w:sz w:val="16"/>
          <w:szCs w:val="16"/>
        </w:rPr>
        <w:t>O</w:t>
      </w:r>
      <w:r w:rsidR="003E4D32" w:rsidRPr="00FE79DC">
        <w:rPr>
          <w:rFonts w:ascii="Times New Roman" w:eastAsia="Times New Roman" w:hAnsi="Times New Roman" w:cs="Times New Roman"/>
          <w:b/>
          <w:bCs/>
          <w:color w:val="auto"/>
          <w:sz w:val="16"/>
          <w:szCs w:val="16"/>
        </w:rPr>
        <w:t>FFICIAL</w:t>
      </w:r>
      <w:r w:rsidR="003E4D32" w:rsidRPr="003E4D32">
        <w:rPr>
          <w:rFonts w:ascii="Times New Roman" w:eastAsia="Times New Roman" w:hAnsi="Times New Roman" w:cs="Times New Roman"/>
          <w:b/>
          <w:bCs/>
          <w:color w:val="auto"/>
          <w:sz w:val="16"/>
          <w:szCs w:val="16"/>
        </w:rPr>
        <w:t xml:space="preserve"> AMERICAN KENNEL CLUB FIELD TRIAL or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3E4D32" w:rsidRPr="003E4D32" w14:paraId="218EB617" w14:textId="77777777" w:rsidTr="00774421">
        <w:trPr>
          <w:trHeight w:val="155"/>
        </w:trPr>
        <w:tc>
          <w:tcPr>
            <w:tcW w:w="7005" w:type="dxa"/>
            <w:gridSpan w:val="18"/>
            <w:tcBorders>
              <w:top w:val="single" w:sz="4" w:space="0" w:color="auto"/>
              <w:left w:val="single" w:sz="4" w:space="0" w:color="auto"/>
              <w:bottom w:val="nil"/>
              <w:right w:val="single" w:sz="4" w:space="0" w:color="auto"/>
            </w:tcBorders>
            <w:vAlign w:val="bottom"/>
          </w:tcPr>
          <w:p w14:paraId="67AE375C"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Club:</w:t>
            </w:r>
          </w:p>
        </w:tc>
      </w:tr>
      <w:tr w:rsidR="003E4D32" w:rsidRPr="003E4D32" w14:paraId="581ACFB6" w14:textId="77777777" w:rsidTr="00774421">
        <w:trPr>
          <w:trHeight w:val="257"/>
        </w:trPr>
        <w:tc>
          <w:tcPr>
            <w:tcW w:w="7005" w:type="dxa"/>
            <w:gridSpan w:val="18"/>
            <w:tcBorders>
              <w:top w:val="nil"/>
              <w:left w:val="single" w:sz="4" w:space="0" w:color="auto"/>
              <w:bottom w:val="single" w:sz="4" w:space="0" w:color="auto"/>
              <w:right w:val="single" w:sz="4" w:space="0" w:color="auto"/>
            </w:tcBorders>
            <w:vAlign w:val="bottom"/>
          </w:tcPr>
          <w:p w14:paraId="7AEC58E2" w14:textId="77777777" w:rsidR="003E4D32" w:rsidRPr="003E4D32" w:rsidRDefault="003E4D32" w:rsidP="003E4D32">
            <w:pPr>
              <w:keepNext/>
              <w:spacing w:after="0" w:line="240" w:lineRule="auto"/>
              <w:jc w:val="center"/>
              <w:outlineLvl w:val="2"/>
              <w:rPr>
                <w:rFonts w:ascii="Arial" w:eastAsia="Times New Roman" w:hAnsi="Arial" w:cs="Arial"/>
                <w:b/>
                <w:bCs/>
                <w:color w:val="auto"/>
                <w:sz w:val="24"/>
                <w:szCs w:val="24"/>
              </w:rPr>
            </w:pPr>
            <w:r w:rsidRPr="003E4D32">
              <w:rPr>
                <w:rFonts w:ascii="Arial" w:eastAsia="Times New Roman" w:hAnsi="Arial" w:cs="Arial"/>
                <w:b/>
                <w:bCs/>
                <w:color w:val="auto"/>
                <w:sz w:val="24"/>
                <w:szCs w:val="24"/>
              </w:rPr>
              <w:t>German Shorthaired Pointer Club of Ohio</w:t>
            </w:r>
          </w:p>
        </w:tc>
      </w:tr>
      <w:tr w:rsidR="003E4D32" w:rsidRPr="003E4D32" w14:paraId="551EDF9B" w14:textId="77777777" w:rsidTr="00774421">
        <w:trPr>
          <w:trHeight w:val="155"/>
        </w:trPr>
        <w:tc>
          <w:tcPr>
            <w:tcW w:w="7005" w:type="dxa"/>
            <w:gridSpan w:val="18"/>
            <w:tcBorders>
              <w:top w:val="single" w:sz="4" w:space="0" w:color="auto"/>
              <w:left w:val="single" w:sz="4" w:space="0" w:color="auto"/>
              <w:bottom w:val="nil"/>
              <w:right w:val="single" w:sz="4" w:space="0" w:color="auto"/>
            </w:tcBorders>
            <w:vAlign w:val="bottom"/>
          </w:tcPr>
          <w:p w14:paraId="179F4B77"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Location:</w:t>
            </w:r>
          </w:p>
        </w:tc>
      </w:tr>
      <w:tr w:rsidR="003E4D32" w:rsidRPr="003E4D32" w14:paraId="5738EE1C" w14:textId="77777777" w:rsidTr="00774421">
        <w:trPr>
          <w:trHeight w:val="257"/>
        </w:trPr>
        <w:tc>
          <w:tcPr>
            <w:tcW w:w="7005" w:type="dxa"/>
            <w:gridSpan w:val="18"/>
            <w:tcBorders>
              <w:top w:val="nil"/>
              <w:left w:val="single" w:sz="4" w:space="0" w:color="auto"/>
              <w:bottom w:val="single" w:sz="4" w:space="0" w:color="auto"/>
              <w:right w:val="single" w:sz="4" w:space="0" w:color="auto"/>
            </w:tcBorders>
            <w:vAlign w:val="bottom"/>
          </w:tcPr>
          <w:p w14:paraId="1C75332C" w14:textId="4B049FE3" w:rsidR="003E4D32" w:rsidRPr="003E4D32" w:rsidRDefault="00E14C13" w:rsidP="00E14C13">
            <w:pPr>
              <w:keepNext/>
              <w:spacing w:after="0" w:line="240" w:lineRule="auto"/>
              <w:outlineLvl w:val="1"/>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44372F">
              <w:rPr>
                <w:rFonts w:ascii="Arial" w:eastAsia="Times New Roman" w:hAnsi="Arial" w:cs="Arial"/>
                <w:b/>
                <w:bCs/>
                <w:color w:val="auto"/>
                <w:sz w:val="20"/>
                <w:szCs w:val="20"/>
              </w:rPr>
              <w:t>Beaver Valley Pointer Setter Club Grounds Rochester PA</w:t>
            </w:r>
          </w:p>
        </w:tc>
      </w:tr>
      <w:tr w:rsidR="003E4D32" w:rsidRPr="003E4D32" w14:paraId="59FC0A31" w14:textId="77777777" w:rsidTr="00774421">
        <w:trPr>
          <w:trHeight w:val="155"/>
        </w:trPr>
        <w:tc>
          <w:tcPr>
            <w:tcW w:w="1796" w:type="dxa"/>
            <w:gridSpan w:val="5"/>
            <w:tcBorders>
              <w:top w:val="nil"/>
              <w:left w:val="single" w:sz="4" w:space="0" w:color="auto"/>
              <w:bottom w:val="nil"/>
              <w:right w:val="single" w:sz="4" w:space="0" w:color="auto"/>
            </w:tcBorders>
            <w:vAlign w:val="bottom"/>
          </w:tcPr>
          <w:p w14:paraId="3E137AD1"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 Date:</w:t>
            </w:r>
          </w:p>
        </w:tc>
        <w:tc>
          <w:tcPr>
            <w:tcW w:w="1976" w:type="dxa"/>
            <w:gridSpan w:val="6"/>
            <w:tcBorders>
              <w:top w:val="nil"/>
              <w:left w:val="nil"/>
              <w:bottom w:val="nil"/>
              <w:right w:val="single" w:sz="4" w:space="0" w:color="auto"/>
            </w:tcBorders>
            <w:vAlign w:val="bottom"/>
          </w:tcPr>
          <w:p w14:paraId="0C5B8B2E"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 Event Number:</w:t>
            </w:r>
          </w:p>
        </w:tc>
        <w:tc>
          <w:tcPr>
            <w:tcW w:w="3233" w:type="dxa"/>
            <w:gridSpan w:val="7"/>
            <w:tcBorders>
              <w:top w:val="nil"/>
              <w:left w:val="nil"/>
              <w:bottom w:val="nil"/>
              <w:right w:val="single" w:sz="4" w:space="0" w:color="auto"/>
            </w:tcBorders>
            <w:vAlign w:val="bottom"/>
          </w:tcPr>
          <w:p w14:paraId="2EF722BA"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 Event Type Test or Trial:</w:t>
            </w:r>
          </w:p>
        </w:tc>
      </w:tr>
      <w:tr w:rsidR="003E4D32" w:rsidRPr="003E4D32" w14:paraId="4D47EC09" w14:textId="77777777" w:rsidTr="00774421">
        <w:trPr>
          <w:trHeight w:val="207"/>
        </w:trPr>
        <w:tc>
          <w:tcPr>
            <w:tcW w:w="1796" w:type="dxa"/>
            <w:gridSpan w:val="5"/>
            <w:tcBorders>
              <w:top w:val="nil"/>
              <w:left w:val="single" w:sz="4" w:space="0" w:color="auto"/>
              <w:bottom w:val="single" w:sz="4" w:space="0" w:color="auto"/>
              <w:right w:val="single" w:sz="4" w:space="0" w:color="auto"/>
            </w:tcBorders>
            <w:vAlign w:val="bottom"/>
          </w:tcPr>
          <w:p w14:paraId="351FE4B9" w14:textId="6B6A8869" w:rsidR="003E4D32" w:rsidRPr="003E4D32" w:rsidRDefault="0044372F" w:rsidP="003E4D32">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April 1&amp;2 2023</w:t>
            </w:r>
          </w:p>
        </w:tc>
        <w:tc>
          <w:tcPr>
            <w:tcW w:w="1976" w:type="dxa"/>
            <w:gridSpan w:val="6"/>
            <w:tcBorders>
              <w:top w:val="nil"/>
              <w:left w:val="nil"/>
              <w:bottom w:val="single" w:sz="4" w:space="0" w:color="auto"/>
              <w:right w:val="single" w:sz="4" w:space="0" w:color="auto"/>
            </w:tcBorders>
            <w:vAlign w:val="bottom"/>
          </w:tcPr>
          <w:p w14:paraId="23966EC4" w14:textId="4751E3E1"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xml:space="preserve">  </w:t>
            </w:r>
            <w:r w:rsidRPr="003E4D32">
              <w:rPr>
                <w:rFonts w:ascii="Arial" w:eastAsia="Times New Roman" w:hAnsi="Arial" w:cs="Arial"/>
                <w:b/>
                <w:bCs/>
                <w:color w:val="auto"/>
                <w:sz w:val="20"/>
                <w:szCs w:val="20"/>
              </w:rPr>
              <w:t>2</w:t>
            </w:r>
            <w:r w:rsidR="00E14C13">
              <w:rPr>
                <w:rFonts w:ascii="Arial" w:eastAsia="Times New Roman" w:hAnsi="Arial" w:cs="Arial"/>
                <w:b/>
                <w:bCs/>
                <w:color w:val="auto"/>
                <w:sz w:val="20"/>
                <w:szCs w:val="20"/>
              </w:rPr>
              <w:t>02</w:t>
            </w:r>
            <w:r w:rsidR="0044372F">
              <w:rPr>
                <w:rFonts w:ascii="Arial" w:eastAsia="Times New Roman" w:hAnsi="Arial" w:cs="Arial"/>
                <w:b/>
                <w:bCs/>
                <w:color w:val="auto"/>
                <w:sz w:val="20"/>
                <w:szCs w:val="20"/>
              </w:rPr>
              <w:t>3</w:t>
            </w:r>
            <w:r w:rsidR="00945AE4">
              <w:rPr>
                <w:rFonts w:ascii="Arial" w:eastAsia="Times New Roman" w:hAnsi="Arial" w:cs="Arial"/>
                <w:b/>
                <w:bCs/>
                <w:color w:val="auto"/>
                <w:sz w:val="20"/>
                <w:szCs w:val="20"/>
              </w:rPr>
              <w:t>2893</w:t>
            </w:r>
            <w:r w:rsidR="0044372F">
              <w:rPr>
                <w:rFonts w:ascii="Arial" w:eastAsia="Times New Roman" w:hAnsi="Arial" w:cs="Arial"/>
                <w:b/>
                <w:bCs/>
                <w:color w:val="auto"/>
                <w:sz w:val="20"/>
                <w:szCs w:val="20"/>
              </w:rPr>
              <w:t>0</w:t>
            </w:r>
            <w:r w:rsidR="00945AE4">
              <w:rPr>
                <w:rFonts w:ascii="Arial" w:eastAsia="Times New Roman" w:hAnsi="Arial" w:cs="Arial"/>
                <w:b/>
                <w:bCs/>
                <w:color w:val="auto"/>
                <w:sz w:val="20"/>
                <w:szCs w:val="20"/>
              </w:rPr>
              <w:t>7</w:t>
            </w:r>
          </w:p>
        </w:tc>
        <w:tc>
          <w:tcPr>
            <w:tcW w:w="3233" w:type="dxa"/>
            <w:gridSpan w:val="7"/>
            <w:tcBorders>
              <w:top w:val="nil"/>
              <w:left w:val="nil"/>
              <w:bottom w:val="single" w:sz="4" w:space="0" w:color="auto"/>
              <w:right w:val="single" w:sz="4" w:space="0" w:color="auto"/>
            </w:tcBorders>
            <w:vAlign w:val="bottom"/>
          </w:tcPr>
          <w:p w14:paraId="5D241BB6" w14:textId="39EF1180"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xml:space="preserve">  POINTING DOG </w:t>
            </w:r>
            <w:r w:rsidR="0044372F">
              <w:rPr>
                <w:rFonts w:ascii="Arial" w:eastAsia="Times New Roman" w:hAnsi="Arial" w:cs="Arial"/>
                <w:color w:val="auto"/>
                <w:sz w:val="20"/>
                <w:szCs w:val="20"/>
              </w:rPr>
              <w:t>FIELD TRIAL</w:t>
            </w:r>
          </w:p>
        </w:tc>
      </w:tr>
      <w:tr w:rsidR="003E4D32" w:rsidRPr="003E4D32" w14:paraId="7A931679" w14:textId="77777777" w:rsidTr="00774421">
        <w:trPr>
          <w:trHeight w:val="155"/>
        </w:trPr>
        <w:tc>
          <w:tcPr>
            <w:tcW w:w="4670" w:type="dxa"/>
            <w:gridSpan w:val="14"/>
            <w:tcBorders>
              <w:top w:val="nil"/>
              <w:left w:val="single" w:sz="4" w:space="0" w:color="auto"/>
              <w:bottom w:val="nil"/>
              <w:right w:val="single" w:sz="4" w:space="0" w:color="auto"/>
            </w:tcBorders>
            <w:vAlign w:val="bottom"/>
          </w:tcPr>
          <w:p w14:paraId="5B36E3B8"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Enter in Stake/Test:</w:t>
            </w:r>
          </w:p>
        </w:tc>
        <w:tc>
          <w:tcPr>
            <w:tcW w:w="2335" w:type="dxa"/>
            <w:gridSpan w:val="4"/>
            <w:tcBorders>
              <w:top w:val="nil"/>
              <w:left w:val="nil"/>
              <w:bottom w:val="nil"/>
              <w:right w:val="single" w:sz="4" w:space="0" w:color="auto"/>
            </w:tcBorders>
            <w:vAlign w:val="bottom"/>
          </w:tcPr>
          <w:p w14:paraId="63CAEA8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 xml:space="preserve"> I enclose entry fees</w:t>
            </w:r>
          </w:p>
        </w:tc>
      </w:tr>
      <w:tr w:rsidR="003E4D32" w:rsidRPr="003E4D32" w14:paraId="4B202839" w14:textId="77777777" w:rsidTr="00774421">
        <w:trPr>
          <w:trHeight w:val="257"/>
        </w:trPr>
        <w:tc>
          <w:tcPr>
            <w:tcW w:w="4670" w:type="dxa"/>
            <w:gridSpan w:val="14"/>
            <w:tcBorders>
              <w:top w:val="nil"/>
              <w:left w:val="single" w:sz="4" w:space="0" w:color="auto"/>
              <w:bottom w:val="single" w:sz="4" w:space="0" w:color="auto"/>
              <w:right w:val="single" w:sz="4" w:space="0" w:color="auto"/>
            </w:tcBorders>
            <w:vAlign w:val="bottom"/>
          </w:tcPr>
          <w:p w14:paraId="77D22853"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w:t>
            </w:r>
          </w:p>
        </w:tc>
        <w:tc>
          <w:tcPr>
            <w:tcW w:w="2335" w:type="dxa"/>
            <w:gridSpan w:val="4"/>
            <w:tcBorders>
              <w:top w:val="nil"/>
              <w:left w:val="nil"/>
              <w:bottom w:val="single" w:sz="4" w:space="0" w:color="auto"/>
              <w:right w:val="single" w:sz="4" w:space="0" w:color="auto"/>
            </w:tcBorders>
            <w:vAlign w:val="bottom"/>
          </w:tcPr>
          <w:p w14:paraId="5461E878" w14:textId="38DA08AC" w:rsidR="003E4D32" w:rsidRPr="003E4D32" w:rsidRDefault="003E4D32" w:rsidP="003E4D32">
            <w:pPr>
              <w:spacing w:after="0" w:line="240" w:lineRule="auto"/>
              <w:rPr>
                <w:rFonts w:ascii="Arial" w:eastAsia="Times New Roman" w:hAnsi="Arial" w:cs="Arial"/>
                <w:color w:val="auto"/>
                <w:sz w:val="14"/>
                <w:szCs w:val="14"/>
                <w:u w:val="single"/>
              </w:rPr>
            </w:pPr>
            <w:r w:rsidRPr="003E4D32">
              <w:rPr>
                <w:rFonts w:ascii="Arial" w:eastAsia="Times New Roman" w:hAnsi="Arial" w:cs="Arial"/>
                <w:color w:val="auto"/>
                <w:sz w:val="14"/>
                <w:szCs w:val="14"/>
              </w:rPr>
              <w:t xml:space="preserve"> in the amount of:</w:t>
            </w:r>
            <w:r w:rsidRPr="003E4D32">
              <w:rPr>
                <w:rFonts w:ascii="Arial" w:eastAsia="Times New Roman" w:hAnsi="Arial" w:cs="Arial"/>
                <w:color w:val="auto"/>
                <w:sz w:val="20"/>
                <w:szCs w:val="20"/>
              </w:rPr>
              <w:t xml:space="preserve"> </w:t>
            </w:r>
            <w:r w:rsidRPr="003E4D32">
              <w:rPr>
                <w:rFonts w:ascii="Arial" w:eastAsia="Times New Roman" w:hAnsi="Arial" w:cs="Arial"/>
                <w:b/>
                <w:bCs/>
                <w:color w:val="auto"/>
                <w:sz w:val="20"/>
                <w:szCs w:val="20"/>
              </w:rPr>
              <w:t>$</w:t>
            </w:r>
            <w:r w:rsidRPr="003E4D32">
              <w:rPr>
                <w:rFonts w:ascii="Arial" w:eastAsia="Times New Roman" w:hAnsi="Arial" w:cs="Arial"/>
                <w:color w:val="auto"/>
                <w:sz w:val="20"/>
                <w:szCs w:val="20"/>
              </w:rPr>
              <w:t xml:space="preserve"> </w:t>
            </w:r>
            <w:r w:rsidR="0044372F">
              <w:rPr>
                <w:rFonts w:ascii="Arial" w:eastAsia="Times New Roman" w:hAnsi="Arial" w:cs="Arial"/>
                <w:color w:val="auto"/>
                <w:sz w:val="20"/>
                <w:szCs w:val="20"/>
              </w:rPr>
              <w:t>60</w:t>
            </w:r>
            <w:r w:rsidR="00E14C13">
              <w:rPr>
                <w:rFonts w:ascii="Arial" w:eastAsia="Times New Roman" w:hAnsi="Arial" w:cs="Arial"/>
                <w:color w:val="auto"/>
                <w:sz w:val="20"/>
                <w:szCs w:val="20"/>
              </w:rPr>
              <w:t>.00</w:t>
            </w:r>
          </w:p>
        </w:tc>
      </w:tr>
      <w:tr w:rsidR="003E4D32" w:rsidRPr="003E4D32" w14:paraId="69AC5B4B" w14:textId="77777777" w:rsidTr="00774421">
        <w:trPr>
          <w:trHeight w:val="155"/>
        </w:trPr>
        <w:tc>
          <w:tcPr>
            <w:tcW w:w="2515" w:type="dxa"/>
            <w:gridSpan w:val="8"/>
            <w:tcBorders>
              <w:top w:val="nil"/>
              <w:left w:val="single" w:sz="4" w:space="0" w:color="auto"/>
              <w:bottom w:val="nil"/>
              <w:right w:val="single" w:sz="4" w:space="0" w:color="auto"/>
            </w:tcBorders>
            <w:vAlign w:val="bottom"/>
          </w:tcPr>
          <w:p w14:paraId="2BB3EA6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Breed:</w:t>
            </w:r>
          </w:p>
        </w:tc>
        <w:tc>
          <w:tcPr>
            <w:tcW w:w="2694" w:type="dxa"/>
            <w:gridSpan w:val="8"/>
            <w:tcBorders>
              <w:top w:val="nil"/>
              <w:left w:val="nil"/>
              <w:bottom w:val="nil"/>
              <w:right w:val="single" w:sz="4" w:space="0" w:color="auto"/>
            </w:tcBorders>
            <w:vAlign w:val="bottom"/>
          </w:tcPr>
          <w:p w14:paraId="30332C48"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Reg. #:</w:t>
            </w:r>
          </w:p>
        </w:tc>
        <w:tc>
          <w:tcPr>
            <w:tcW w:w="359" w:type="dxa"/>
            <w:tcBorders>
              <w:top w:val="nil"/>
              <w:left w:val="nil"/>
              <w:bottom w:val="nil"/>
              <w:right w:val="single" w:sz="4" w:space="0" w:color="auto"/>
            </w:tcBorders>
            <w:vAlign w:val="bottom"/>
          </w:tcPr>
          <w:p w14:paraId="3636A3F8"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Sex:</w:t>
            </w:r>
          </w:p>
        </w:tc>
        <w:tc>
          <w:tcPr>
            <w:tcW w:w="1437" w:type="dxa"/>
            <w:tcBorders>
              <w:top w:val="nil"/>
              <w:left w:val="nil"/>
              <w:bottom w:val="nil"/>
              <w:right w:val="single" w:sz="4" w:space="0" w:color="auto"/>
            </w:tcBorders>
            <w:vAlign w:val="bottom"/>
          </w:tcPr>
          <w:p w14:paraId="693D2474"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Date of Birth:</w:t>
            </w:r>
          </w:p>
        </w:tc>
      </w:tr>
      <w:tr w:rsidR="003E4D32" w:rsidRPr="003E4D32" w14:paraId="0889CB41" w14:textId="77777777" w:rsidTr="00774421">
        <w:trPr>
          <w:trHeight w:val="257"/>
        </w:trPr>
        <w:tc>
          <w:tcPr>
            <w:tcW w:w="2515" w:type="dxa"/>
            <w:gridSpan w:val="8"/>
            <w:tcBorders>
              <w:top w:val="nil"/>
              <w:left w:val="single" w:sz="4" w:space="0" w:color="auto"/>
              <w:bottom w:val="single" w:sz="4" w:space="0" w:color="auto"/>
              <w:right w:val="single" w:sz="4" w:space="0" w:color="auto"/>
            </w:tcBorders>
            <w:vAlign w:val="bottom"/>
          </w:tcPr>
          <w:p w14:paraId="14372E55" w14:textId="77777777" w:rsidR="003E4D32" w:rsidRPr="003E4D32" w:rsidRDefault="003E4D32" w:rsidP="003E4D32">
            <w:pPr>
              <w:spacing w:after="0" w:line="240" w:lineRule="auto"/>
              <w:rPr>
                <w:rFonts w:ascii="Arial" w:eastAsia="Times New Roman" w:hAnsi="Arial" w:cs="Arial"/>
                <w:color w:val="auto"/>
                <w:sz w:val="20"/>
                <w:szCs w:val="20"/>
              </w:rPr>
            </w:pPr>
          </w:p>
        </w:tc>
        <w:tc>
          <w:tcPr>
            <w:tcW w:w="2694" w:type="dxa"/>
            <w:gridSpan w:val="8"/>
            <w:tcBorders>
              <w:top w:val="nil"/>
              <w:left w:val="nil"/>
              <w:bottom w:val="single" w:sz="4" w:space="0" w:color="auto"/>
              <w:right w:val="single" w:sz="4" w:space="0" w:color="auto"/>
            </w:tcBorders>
            <w:vAlign w:val="bottom"/>
          </w:tcPr>
          <w:p w14:paraId="23F91D71" w14:textId="77777777" w:rsidR="003E4D32" w:rsidRPr="003E4D32" w:rsidRDefault="003E4D32" w:rsidP="003E4D32">
            <w:pPr>
              <w:spacing w:after="0" w:line="240" w:lineRule="auto"/>
              <w:rPr>
                <w:rFonts w:ascii="Arial" w:eastAsia="Times New Roman" w:hAnsi="Arial" w:cs="Arial"/>
                <w:color w:val="auto"/>
                <w:sz w:val="20"/>
                <w:szCs w:val="20"/>
              </w:rPr>
            </w:pPr>
          </w:p>
        </w:tc>
        <w:tc>
          <w:tcPr>
            <w:tcW w:w="359" w:type="dxa"/>
            <w:tcBorders>
              <w:top w:val="nil"/>
              <w:left w:val="nil"/>
              <w:bottom w:val="single" w:sz="4" w:space="0" w:color="auto"/>
              <w:right w:val="single" w:sz="4" w:space="0" w:color="auto"/>
            </w:tcBorders>
            <w:vAlign w:val="bottom"/>
          </w:tcPr>
          <w:p w14:paraId="26EB321F" w14:textId="77777777" w:rsidR="003E4D32" w:rsidRPr="003E4D32" w:rsidRDefault="003E4D32" w:rsidP="003E4D32">
            <w:pPr>
              <w:spacing w:after="0" w:line="240" w:lineRule="auto"/>
              <w:rPr>
                <w:rFonts w:ascii="Arial" w:eastAsia="Times New Roman" w:hAnsi="Arial" w:cs="Arial"/>
                <w:color w:val="auto"/>
                <w:sz w:val="20"/>
                <w:szCs w:val="20"/>
              </w:rPr>
            </w:pPr>
          </w:p>
        </w:tc>
        <w:tc>
          <w:tcPr>
            <w:tcW w:w="1437" w:type="dxa"/>
            <w:tcBorders>
              <w:top w:val="nil"/>
              <w:left w:val="nil"/>
              <w:bottom w:val="single" w:sz="4" w:space="0" w:color="auto"/>
              <w:right w:val="single" w:sz="4" w:space="0" w:color="auto"/>
            </w:tcBorders>
            <w:vAlign w:val="bottom"/>
          </w:tcPr>
          <w:p w14:paraId="27EEA056"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58F364C0" w14:textId="77777777" w:rsidTr="00774421">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14:paraId="29471F15" w14:textId="77777777" w:rsidR="003E4D32" w:rsidRPr="003E4D32" w:rsidRDefault="003E4D32" w:rsidP="003E4D32">
            <w:pPr>
              <w:spacing w:after="0" w:line="240" w:lineRule="auto"/>
              <w:rPr>
                <w:rFonts w:ascii="Arial" w:eastAsia="Times New Roman" w:hAnsi="Arial" w:cs="Arial"/>
                <w:color w:val="auto"/>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14:paraId="28803163" w14:textId="77777777" w:rsidR="003E4D32" w:rsidRPr="003E4D32" w:rsidRDefault="003E4D32" w:rsidP="003E4D32">
            <w:pPr>
              <w:spacing w:after="0" w:line="240" w:lineRule="auto"/>
              <w:rPr>
                <w:rFonts w:ascii="Arial" w:eastAsia="Times New Roman" w:hAnsi="Arial" w:cs="Arial"/>
                <w:color w:val="auto"/>
                <w:sz w:val="4"/>
                <w:szCs w:val="4"/>
              </w:rPr>
            </w:pPr>
          </w:p>
        </w:tc>
      </w:tr>
      <w:tr w:rsidR="003E4D32" w:rsidRPr="003E4D32" w14:paraId="1E8B1049" w14:textId="77777777" w:rsidTr="00774421">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14:paraId="0C6D0606" w14:textId="77777777" w:rsidR="003E4D32" w:rsidRPr="003E4D32" w:rsidRDefault="003E4D32" w:rsidP="003E4D32">
            <w:pPr>
              <w:spacing w:after="0" w:line="240" w:lineRule="auto"/>
              <w:rPr>
                <w:rFonts w:ascii="Arial" w:eastAsia="Times New Roman" w:hAnsi="Arial" w:cs="Arial"/>
                <w:color w:val="auto"/>
                <w:sz w:val="18"/>
                <w:szCs w:val="18"/>
              </w:rPr>
            </w:pPr>
            <w:r w:rsidRPr="003E4D32">
              <w:rPr>
                <w:rFonts w:ascii="Arial" w:eastAsia="Times New Roman" w:hAnsi="Arial" w:cs="Arial"/>
                <w:color w:val="auto"/>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4D8CD9B6" w14:textId="77777777" w:rsidR="003E4D32" w:rsidRPr="003E4D32" w:rsidRDefault="003E4D32" w:rsidP="003E4D32">
            <w:pPr>
              <w:spacing w:after="0" w:line="240" w:lineRule="auto"/>
              <w:rPr>
                <w:rFonts w:ascii="Arial" w:eastAsia="Times New Roman" w:hAnsi="Arial" w:cs="Arial"/>
                <w:b/>
                <w:bCs/>
                <w:color w:val="auto"/>
                <w:sz w:val="18"/>
                <w:szCs w:val="18"/>
              </w:rPr>
            </w:pPr>
            <w:r w:rsidRPr="003E4D32">
              <w:rPr>
                <w:rFonts w:ascii="Arial" w:eastAsia="Times New Roman" w:hAnsi="Arial" w:cs="Arial"/>
                <w:b/>
                <w:bCs/>
                <w:color w:val="auto"/>
                <w:sz w:val="18"/>
                <w:szCs w:val="18"/>
              </w:rPr>
              <w:t>X</w:t>
            </w:r>
          </w:p>
        </w:tc>
        <w:tc>
          <w:tcPr>
            <w:tcW w:w="898" w:type="dxa"/>
            <w:tcBorders>
              <w:top w:val="nil"/>
              <w:left w:val="nil"/>
              <w:bottom w:val="nil"/>
              <w:right w:val="nil"/>
            </w:tcBorders>
            <w:tcMar>
              <w:top w:w="0" w:type="dxa"/>
              <w:left w:w="15" w:type="dxa"/>
              <w:bottom w:w="0" w:type="dxa"/>
              <w:right w:w="15" w:type="dxa"/>
            </w:tcMar>
            <w:vAlign w:val="bottom"/>
          </w:tcPr>
          <w:p w14:paraId="2F890A89" w14:textId="77777777" w:rsidR="003E4D32" w:rsidRPr="003E4D32" w:rsidRDefault="003E4D32" w:rsidP="003E4D32">
            <w:pPr>
              <w:spacing w:after="0" w:line="240" w:lineRule="auto"/>
              <w:rPr>
                <w:rFonts w:ascii="Arial" w:eastAsia="Times New Roman" w:hAnsi="Arial" w:cs="Arial"/>
                <w:color w:val="auto"/>
                <w:sz w:val="18"/>
                <w:szCs w:val="18"/>
              </w:rPr>
            </w:pPr>
            <w:r w:rsidRPr="003E4D32">
              <w:rPr>
                <w:rFonts w:ascii="Arial" w:eastAsia="Times New Roman" w:hAnsi="Arial" w:cs="Arial"/>
                <w:color w:val="auto"/>
                <w:sz w:val="18"/>
                <w:szCs w:val="18"/>
              </w:rPr>
              <w:t xml:space="preserve"> AKC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3766076E" w14:textId="77777777" w:rsidR="003E4D32" w:rsidRPr="003E4D32" w:rsidRDefault="003E4D32" w:rsidP="003E4D32">
            <w:pPr>
              <w:spacing w:after="0" w:line="240" w:lineRule="auto"/>
              <w:rPr>
                <w:rFonts w:ascii="Arial" w:eastAsia="Times New Roman" w:hAnsi="Arial" w:cs="Arial"/>
                <w:b/>
                <w:bCs/>
                <w:color w:val="auto"/>
                <w:sz w:val="18"/>
                <w:szCs w:val="18"/>
              </w:rPr>
            </w:pPr>
            <w:r w:rsidRPr="003E4D32">
              <w:rPr>
                <w:rFonts w:ascii="Arial" w:eastAsia="Times New Roman" w:hAnsi="Arial" w:cs="Arial"/>
                <w:color w:val="auto"/>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14:paraId="6037E2BF" w14:textId="77777777" w:rsidR="003E4D32" w:rsidRPr="003E4D32" w:rsidRDefault="003E4D32" w:rsidP="003E4D32">
            <w:pPr>
              <w:spacing w:after="0" w:line="240" w:lineRule="auto"/>
              <w:rPr>
                <w:rFonts w:ascii="Arial" w:eastAsia="Times New Roman" w:hAnsi="Arial" w:cs="Arial"/>
                <w:color w:val="auto"/>
                <w:sz w:val="18"/>
                <w:szCs w:val="18"/>
              </w:rPr>
            </w:pPr>
            <w:r w:rsidRPr="003E4D32">
              <w:rPr>
                <w:rFonts w:ascii="Arial" w:eastAsia="Times New Roman" w:hAnsi="Arial" w:cs="Arial"/>
                <w:color w:val="auto"/>
                <w:sz w:val="18"/>
                <w:szCs w:val="18"/>
              </w:rPr>
              <w:t xml:space="preserve"> AKC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5B02A6C8" w14:textId="77777777" w:rsidR="003E4D32" w:rsidRPr="003E4D32" w:rsidRDefault="003E4D32" w:rsidP="003E4D32">
            <w:pPr>
              <w:spacing w:after="0" w:line="240" w:lineRule="auto"/>
              <w:rPr>
                <w:rFonts w:ascii="Arial" w:eastAsia="Times New Roman" w:hAnsi="Arial" w:cs="Arial"/>
                <w:b/>
                <w:bCs/>
                <w:color w:val="auto"/>
                <w:sz w:val="18"/>
                <w:szCs w:val="18"/>
              </w:rPr>
            </w:pPr>
            <w:r w:rsidRPr="003E4D32">
              <w:rPr>
                <w:rFonts w:ascii="Arial" w:eastAsia="Times New Roman" w:hAnsi="Arial" w:cs="Arial"/>
                <w:b/>
                <w:bCs/>
                <w:color w:val="auto"/>
                <w:sz w:val="18"/>
                <w:szCs w:val="18"/>
              </w:rPr>
              <w:t xml:space="preserve"> </w:t>
            </w:r>
            <w:r w:rsidRPr="003E4D32">
              <w:rPr>
                <w:rFonts w:ascii="Arial" w:eastAsia="Times New Roman" w:hAnsi="Arial" w:cs="Arial"/>
                <w:color w:val="auto"/>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14:paraId="0FC527FE" w14:textId="77777777" w:rsidR="003E4D32" w:rsidRPr="003E4D32" w:rsidRDefault="003E4D32" w:rsidP="003E4D32">
            <w:pPr>
              <w:spacing w:after="0" w:line="240" w:lineRule="auto"/>
              <w:rPr>
                <w:rFonts w:ascii="Arial" w:eastAsia="Times New Roman" w:hAnsi="Arial" w:cs="Arial"/>
                <w:color w:val="auto"/>
                <w:sz w:val="18"/>
                <w:szCs w:val="18"/>
              </w:rPr>
            </w:pPr>
            <w:r w:rsidRPr="003E4D32">
              <w:rPr>
                <w:rFonts w:ascii="Arial" w:eastAsia="Times New Roman" w:hAnsi="Arial" w:cs="Arial"/>
                <w:color w:val="auto"/>
                <w:sz w:val="18"/>
                <w:szCs w:val="18"/>
              </w:rPr>
              <w:t xml:space="preserve"> ILP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199BECE1" w14:textId="77777777" w:rsidR="003E4D32" w:rsidRPr="003E4D32" w:rsidRDefault="003E4D32" w:rsidP="003E4D32">
            <w:pPr>
              <w:spacing w:after="0" w:line="240" w:lineRule="auto"/>
              <w:rPr>
                <w:rFonts w:ascii="Arial" w:eastAsia="Times New Roman" w:hAnsi="Arial" w:cs="Arial"/>
                <w:b/>
                <w:bCs/>
                <w:color w:val="auto"/>
                <w:sz w:val="18"/>
                <w:szCs w:val="18"/>
              </w:rPr>
            </w:pPr>
            <w:r w:rsidRPr="003E4D32">
              <w:rPr>
                <w:rFonts w:ascii="Arial" w:eastAsia="Times New Roman" w:hAnsi="Arial" w:cs="Arial"/>
                <w:color w:val="auto"/>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14:paraId="0DDB30A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14:paraId="2CE66A5C" w14:textId="77777777" w:rsidR="003E4D32" w:rsidRPr="003E4D32" w:rsidRDefault="003E4D32" w:rsidP="003E4D32">
            <w:pPr>
              <w:spacing w:after="0" w:line="240" w:lineRule="auto"/>
              <w:rPr>
                <w:rFonts w:ascii="Arial" w:eastAsia="Times New Roman" w:hAnsi="Arial" w:cs="Arial"/>
                <w:b/>
                <w:bCs/>
                <w:color w:val="auto"/>
                <w:sz w:val="20"/>
                <w:szCs w:val="20"/>
              </w:rPr>
            </w:pPr>
            <w:r w:rsidRPr="003E4D32">
              <w:rPr>
                <w:rFonts w:ascii="Arial" w:eastAsia="Times New Roman" w:hAnsi="Arial" w:cs="Arial"/>
                <w:color w:val="auto"/>
                <w:sz w:val="20"/>
                <w:szCs w:val="20"/>
              </w:rPr>
              <w:t> </w:t>
            </w:r>
            <w:r w:rsidRPr="003E4D32">
              <w:rPr>
                <w:rFonts w:ascii="Arial" w:eastAsia="Times New Roman" w:hAnsi="Arial" w:cs="Arial"/>
                <w:b/>
                <w:bCs/>
                <w:color w:val="auto"/>
                <w:sz w:val="20"/>
                <w:szCs w:val="20"/>
              </w:rPr>
              <w:t xml:space="preserve">       </w:t>
            </w:r>
          </w:p>
        </w:tc>
      </w:tr>
      <w:tr w:rsidR="003E4D32" w:rsidRPr="003E4D32" w14:paraId="62C29522" w14:textId="77777777" w:rsidTr="00774421">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14:paraId="57FC7139" w14:textId="77777777" w:rsidR="003E4D32" w:rsidRPr="003E4D32" w:rsidRDefault="003E4D32" w:rsidP="003E4D32">
            <w:pPr>
              <w:spacing w:after="0" w:line="240" w:lineRule="auto"/>
              <w:rPr>
                <w:rFonts w:ascii="Arial" w:eastAsia="Times New Roman" w:hAnsi="Arial" w:cs="Arial"/>
                <w:color w:val="auto"/>
                <w:sz w:val="4"/>
                <w:szCs w:val="4"/>
              </w:rPr>
            </w:pPr>
            <w:r w:rsidRPr="003E4D32">
              <w:rPr>
                <w:rFonts w:ascii="Arial" w:eastAsia="Times New Roman" w:hAnsi="Arial" w:cs="Arial"/>
                <w:color w:val="auto"/>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14:paraId="0A907419" w14:textId="77777777" w:rsidR="003E4D32" w:rsidRPr="003E4D32" w:rsidRDefault="003E4D32" w:rsidP="003E4D32">
            <w:pPr>
              <w:spacing w:after="0" w:line="240" w:lineRule="auto"/>
              <w:rPr>
                <w:rFonts w:ascii="Arial" w:eastAsia="Times New Roman" w:hAnsi="Arial" w:cs="Arial"/>
                <w:color w:val="auto"/>
                <w:sz w:val="4"/>
                <w:szCs w:val="4"/>
              </w:rPr>
            </w:pPr>
            <w:r w:rsidRPr="003E4D32">
              <w:rPr>
                <w:rFonts w:ascii="Arial" w:eastAsia="Times New Roman" w:hAnsi="Arial" w:cs="Arial"/>
                <w:color w:val="auto"/>
                <w:sz w:val="4"/>
                <w:szCs w:val="4"/>
              </w:rPr>
              <w:t> </w:t>
            </w:r>
          </w:p>
        </w:tc>
      </w:tr>
      <w:tr w:rsidR="003E4D32" w:rsidRPr="003E4D32" w14:paraId="56CCF08A" w14:textId="77777777" w:rsidTr="00774421">
        <w:trPr>
          <w:trHeight w:val="155"/>
        </w:trPr>
        <w:tc>
          <w:tcPr>
            <w:tcW w:w="5568" w:type="dxa"/>
            <w:gridSpan w:val="17"/>
            <w:tcBorders>
              <w:top w:val="nil"/>
              <w:left w:val="single" w:sz="4" w:space="0" w:color="auto"/>
              <w:bottom w:val="nil"/>
              <w:right w:val="single" w:sz="4" w:space="0" w:color="auto"/>
            </w:tcBorders>
            <w:vAlign w:val="bottom"/>
          </w:tcPr>
          <w:p w14:paraId="5DE02014"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Full Name of Dog:</w:t>
            </w:r>
          </w:p>
        </w:tc>
        <w:tc>
          <w:tcPr>
            <w:tcW w:w="1437" w:type="dxa"/>
            <w:tcBorders>
              <w:top w:val="nil"/>
              <w:left w:val="single" w:sz="4" w:space="0" w:color="auto"/>
              <w:bottom w:val="nil"/>
              <w:right w:val="single" w:sz="4" w:space="0" w:color="auto"/>
            </w:tcBorders>
            <w:vAlign w:val="bottom"/>
          </w:tcPr>
          <w:p w14:paraId="7A3B7A3A"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Call Name:</w:t>
            </w:r>
          </w:p>
        </w:tc>
      </w:tr>
      <w:tr w:rsidR="003E4D32" w:rsidRPr="003E4D32" w14:paraId="632F132A" w14:textId="77777777" w:rsidTr="00774421">
        <w:trPr>
          <w:trHeight w:val="257"/>
        </w:trPr>
        <w:tc>
          <w:tcPr>
            <w:tcW w:w="5568" w:type="dxa"/>
            <w:gridSpan w:val="17"/>
            <w:tcBorders>
              <w:top w:val="nil"/>
              <w:left w:val="single" w:sz="4" w:space="0" w:color="auto"/>
              <w:bottom w:val="single" w:sz="4" w:space="0" w:color="auto"/>
              <w:right w:val="single" w:sz="4" w:space="0" w:color="auto"/>
            </w:tcBorders>
            <w:vAlign w:val="bottom"/>
          </w:tcPr>
          <w:p w14:paraId="0F34C683" w14:textId="77777777" w:rsidR="003E4D32" w:rsidRPr="003E4D32" w:rsidRDefault="003E4D32" w:rsidP="003E4D32">
            <w:pPr>
              <w:spacing w:after="0" w:line="240" w:lineRule="auto"/>
              <w:rPr>
                <w:rFonts w:ascii="Arial" w:eastAsia="Times New Roman" w:hAnsi="Arial" w:cs="Arial"/>
                <w:color w:val="auto"/>
                <w:sz w:val="20"/>
                <w:szCs w:val="20"/>
              </w:rPr>
            </w:pPr>
          </w:p>
        </w:tc>
        <w:tc>
          <w:tcPr>
            <w:tcW w:w="1437" w:type="dxa"/>
            <w:tcBorders>
              <w:top w:val="nil"/>
              <w:left w:val="single" w:sz="4" w:space="0" w:color="auto"/>
              <w:bottom w:val="single" w:sz="4" w:space="0" w:color="auto"/>
              <w:right w:val="single" w:sz="4" w:space="0" w:color="auto"/>
            </w:tcBorders>
            <w:vAlign w:val="bottom"/>
          </w:tcPr>
          <w:p w14:paraId="76B04409"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19E9C571"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1FFF22E1"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Sire:</w:t>
            </w:r>
          </w:p>
        </w:tc>
      </w:tr>
      <w:tr w:rsidR="003E4D32" w:rsidRPr="003E4D32" w14:paraId="46D63DBB" w14:textId="77777777" w:rsidTr="00774421">
        <w:trPr>
          <w:trHeight w:val="153"/>
        </w:trPr>
        <w:tc>
          <w:tcPr>
            <w:tcW w:w="7005" w:type="dxa"/>
            <w:gridSpan w:val="18"/>
            <w:tcBorders>
              <w:top w:val="nil"/>
              <w:left w:val="single" w:sz="4" w:space="0" w:color="auto"/>
              <w:bottom w:val="single" w:sz="4" w:space="0" w:color="auto"/>
              <w:right w:val="single" w:sz="4" w:space="0" w:color="auto"/>
            </w:tcBorders>
            <w:vAlign w:val="bottom"/>
          </w:tcPr>
          <w:p w14:paraId="38484044"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54C9F7B5"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240AFE4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Dam:</w:t>
            </w:r>
          </w:p>
        </w:tc>
      </w:tr>
      <w:tr w:rsidR="003E4D32" w:rsidRPr="003E4D32" w14:paraId="5EB53B14" w14:textId="77777777" w:rsidTr="00774421">
        <w:trPr>
          <w:trHeight w:val="180"/>
        </w:trPr>
        <w:tc>
          <w:tcPr>
            <w:tcW w:w="7005" w:type="dxa"/>
            <w:gridSpan w:val="18"/>
            <w:tcBorders>
              <w:top w:val="nil"/>
              <w:left w:val="single" w:sz="4" w:space="0" w:color="auto"/>
              <w:bottom w:val="single" w:sz="4" w:space="0" w:color="auto"/>
              <w:right w:val="single" w:sz="4" w:space="0" w:color="auto"/>
            </w:tcBorders>
            <w:vAlign w:val="bottom"/>
          </w:tcPr>
          <w:p w14:paraId="6330B5A4"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7AABE568"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69A85AAF"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Name of Breeder:</w:t>
            </w:r>
          </w:p>
        </w:tc>
      </w:tr>
      <w:tr w:rsidR="003E4D32" w:rsidRPr="003E4D32" w14:paraId="42FA6E7D" w14:textId="77777777" w:rsidTr="00774421">
        <w:trPr>
          <w:trHeight w:val="198"/>
        </w:trPr>
        <w:tc>
          <w:tcPr>
            <w:tcW w:w="7005" w:type="dxa"/>
            <w:gridSpan w:val="18"/>
            <w:tcBorders>
              <w:top w:val="nil"/>
              <w:left w:val="single" w:sz="4" w:space="0" w:color="auto"/>
              <w:bottom w:val="single" w:sz="4" w:space="0" w:color="auto"/>
              <w:right w:val="single" w:sz="4" w:space="0" w:color="auto"/>
            </w:tcBorders>
            <w:vAlign w:val="bottom"/>
          </w:tcPr>
          <w:p w14:paraId="2F8CADF5"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31CBC4B1"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1C6D8D2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Name of Actual Owner(s):</w:t>
            </w:r>
          </w:p>
        </w:tc>
      </w:tr>
      <w:tr w:rsidR="003E4D32" w:rsidRPr="003E4D32" w14:paraId="114EC8EC" w14:textId="77777777" w:rsidTr="00774421">
        <w:trPr>
          <w:trHeight w:val="225"/>
        </w:trPr>
        <w:tc>
          <w:tcPr>
            <w:tcW w:w="7005" w:type="dxa"/>
            <w:gridSpan w:val="18"/>
            <w:tcBorders>
              <w:top w:val="nil"/>
              <w:left w:val="single" w:sz="4" w:space="0" w:color="auto"/>
              <w:bottom w:val="single" w:sz="4" w:space="0" w:color="auto"/>
              <w:right w:val="single" w:sz="4" w:space="0" w:color="auto"/>
            </w:tcBorders>
            <w:vAlign w:val="bottom"/>
          </w:tcPr>
          <w:p w14:paraId="71457963"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188847CA"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167EC64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Owners Address:</w:t>
            </w:r>
          </w:p>
        </w:tc>
      </w:tr>
      <w:tr w:rsidR="003E4D32" w:rsidRPr="003E4D32" w14:paraId="34B98CF0" w14:textId="77777777" w:rsidTr="00774421">
        <w:trPr>
          <w:trHeight w:val="243"/>
        </w:trPr>
        <w:tc>
          <w:tcPr>
            <w:tcW w:w="7005" w:type="dxa"/>
            <w:gridSpan w:val="18"/>
            <w:tcBorders>
              <w:top w:val="nil"/>
              <w:left w:val="single" w:sz="4" w:space="0" w:color="auto"/>
              <w:bottom w:val="single" w:sz="4" w:space="0" w:color="auto"/>
              <w:right w:val="single" w:sz="4" w:space="0" w:color="auto"/>
            </w:tcBorders>
            <w:vAlign w:val="bottom"/>
          </w:tcPr>
          <w:p w14:paraId="3F36CF3F"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13249175" w14:textId="77777777" w:rsidTr="00774421">
        <w:trPr>
          <w:trHeight w:val="155"/>
        </w:trPr>
        <w:tc>
          <w:tcPr>
            <w:tcW w:w="4850" w:type="dxa"/>
            <w:gridSpan w:val="15"/>
            <w:tcBorders>
              <w:top w:val="nil"/>
              <w:left w:val="single" w:sz="4" w:space="0" w:color="auto"/>
              <w:bottom w:val="nil"/>
              <w:right w:val="single" w:sz="4" w:space="0" w:color="auto"/>
            </w:tcBorders>
            <w:vAlign w:val="bottom"/>
          </w:tcPr>
          <w:p w14:paraId="4D609FFD"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City:</w:t>
            </w:r>
          </w:p>
        </w:tc>
        <w:tc>
          <w:tcPr>
            <w:tcW w:w="718" w:type="dxa"/>
            <w:gridSpan w:val="2"/>
            <w:tcBorders>
              <w:top w:val="nil"/>
              <w:left w:val="nil"/>
              <w:bottom w:val="nil"/>
              <w:right w:val="single" w:sz="4" w:space="0" w:color="auto"/>
            </w:tcBorders>
            <w:vAlign w:val="bottom"/>
          </w:tcPr>
          <w:p w14:paraId="0EE68DB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State:</w:t>
            </w:r>
          </w:p>
        </w:tc>
        <w:tc>
          <w:tcPr>
            <w:tcW w:w="1437" w:type="dxa"/>
            <w:tcBorders>
              <w:top w:val="nil"/>
              <w:left w:val="nil"/>
              <w:bottom w:val="nil"/>
              <w:right w:val="single" w:sz="4" w:space="0" w:color="auto"/>
            </w:tcBorders>
            <w:vAlign w:val="bottom"/>
          </w:tcPr>
          <w:p w14:paraId="3DD79965"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Zip:</w:t>
            </w:r>
          </w:p>
        </w:tc>
      </w:tr>
      <w:tr w:rsidR="003E4D32" w:rsidRPr="003E4D32" w14:paraId="261BFF5D" w14:textId="77777777" w:rsidTr="00774421">
        <w:trPr>
          <w:trHeight w:val="180"/>
        </w:trPr>
        <w:tc>
          <w:tcPr>
            <w:tcW w:w="4850" w:type="dxa"/>
            <w:gridSpan w:val="15"/>
            <w:tcBorders>
              <w:top w:val="nil"/>
              <w:left w:val="single" w:sz="4" w:space="0" w:color="auto"/>
              <w:bottom w:val="single" w:sz="4" w:space="0" w:color="auto"/>
              <w:right w:val="single" w:sz="4" w:space="0" w:color="auto"/>
            </w:tcBorders>
            <w:vAlign w:val="bottom"/>
          </w:tcPr>
          <w:p w14:paraId="7CED0034" w14:textId="77777777" w:rsidR="003E4D32" w:rsidRPr="003E4D32" w:rsidRDefault="003E4D32" w:rsidP="003E4D32">
            <w:pPr>
              <w:spacing w:after="0" w:line="240" w:lineRule="auto"/>
              <w:rPr>
                <w:rFonts w:ascii="Arial" w:eastAsia="Times New Roman" w:hAnsi="Arial" w:cs="Arial"/>
                <w:color w:val="auto"/>
                <w:sz w:val="20"/>
                <w:szCs w:val="20"/>
              </w:rPr>
            </w:pPr>
          </w:p>
        </w:tc>
        <w:tc>
          <w:tcPr>
            <w:tcW w:w="718" w:type="dxa"/>
            <w:gridSpan w:val="2"/>
            <w:tcBorders>
              <w:top w:val="nil"/>
              <w:left w:val="nil"/>
              <w:bottom w:val="single" w:sz="4" w:space="0" w:color="auto"/>
              <w:right w:val="single" w:sz="4" w:space="0" w:color="auto"/>
            </w:tcBorders>
            <w:vAlign w:val="bottom"/>
          </w:tcPr>
          <w:p w14:paraId="2B2DCEC4" w14:textId="77777777" w:rsidR="003E4D32" w:rsidRPr="003E4D32" w:rsidRDefault="003E4D32" w:rsidP="003E4D32">
            <w:pPr>
              <w:spacing w:after="0" w:line="240" w:lineRule="auto"/>
              <w:rPr>
                <w:rFonts w:ascii="Arial" w:eastAsia="Times New Roman" w:hAnsi="Arial" w:cs="Arial"/>
                <w:color w:val="auto"/>
                <w:sz w:val="20"/>
                <w:szCs w:val="20"/>
              </w:rPr>
            </w:pPr>
          </w:p>
        </w:tc>
        <w:tc>
          <w:tcPr>
            <w:tcW w:w="1437" w:type="dxa"/>
            <w:tcBorders>
              <w:top w:val="nil"/>
              <w:left w:val="nil"/>
              <w:bottom w:val="single" w:sz="4" w:space="0" w:color="auto"/>
              <w:right w:val="single" w:sz="4" w:space="0" w:color="auto"/>
            </w:tcBorders>
            <w:vAlign w:val="bottom"/>
          </w:tcPr>
          <w:p w14:paraId="1762030E"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4136FE5F"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1B204D02"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Name of Owner's Agent/Handler:</w:t>
            </w:r>
          </w:p>
        </w:tc>
      </w:tr>
      <w:tr w:rsidR="003E4D32" w:rsidRPr="003E4D32" w14:paraId="4AC02528" w14:textId="77777777" w:rsidTr="00774421">
        <w:trPr>
          <w:trHeight w:val="198"/>
        </w:trPr>
        <w:tc>
          <w:tcPr>
            <w:tcW w:w="7005" w:type="dxa"/>
            <w:gridSpan w:val="18"/>
            <w:tcBorders>
              <w:top w:val="nil"/>
              <w:left w:val="single" w:sz="4" w:space="0" w:color="auto"/>
              <w:bottom w:val="single" w:sz="4" w:space="0" w:color="auto"/>
              <w:right w:val="single" w:sz="4" w:space="0" w:color="auto"/>
            </w:tcBorders>
            <w:vAlign w:val="bottom"/>
          </w:tcPr>
          <w:p w14:paraId="75C968A3" w14:textId="77777777" w:rsidR="003E4D32" w:rsidRPr="003E4D32" w:rsidRDefault="003E4D32" w:rsidP="003E4D32">
            <w:pPr>
              <w:spacing w:after="0" w:line="240" w:lineRule="auto"/>
              <w:rPr>
                <w:rFonts w:ascii="Arial" w:eastAsia="Times New Roman" w:hAnsi="Arial" w:cs="Arial"/>
                <w:color w:val="auto"/>
                <w:sz w:val="20"/>
                <w:szCs w:val="20"/>
              </w:rPr>
            </w:pPr>
          </w:p>
        </w:tc>
      </w:tr>
      <w:tr w:rsidR="003E4D32" w:rsidRPr="003E4D32" w14:paraId="64CBD3FD" w14:textId="77777777" w:rsidTr="00774421">
        <w:trPr>
          <w:trHeight w:val="2897"/>
        </w:trPr>
        <w:tc>
          <w:tcPr>
            <w:tcW w:w="7005" w:type="dxa"/>
            <w:gridSpan w:val="18"/>
            <w:tcBorders>
              <w:top w:val="nil"/>
              <w:left w:val="single" w:sz="4" w:space="0" w:color="auto"/>
              <w:bottom w:val="single" w:sz="4" w:space="0" w:color="auto"/>
              <w:right w:val="single" w:sz="4" w:space="0" w:color="auto"/>
            </w:tcBorders>
            <w:vAlign w:val="bottom"/>
          </w:tcPr>
          <w:p w14:paraId="485E57C2" w14:textId="77777777" w:rsidR="003E4D32" w:rsidRPr="003E4D32" w:rsidRDefault="003E4D32" w:rsidP="003E4D32">
            <w:pPr>
              <w:spacing w:after="0" w:line="240" w:lineRule="auto"/>
              <w:jc w:val="center"/>
              <w:rPr>
                <w:rFonts w:ascii="Arial" w:eastAsia="Times New Roman" w:hAnsi="Arial" w:cs="Arial"/>
                <w:sz w:val="12"/>
                <w:szCs w:val="12"/>
              </w:rPr>
            </w:pPr>
            <w:r w:rsidRPr="003E4D32">
              <w:rPr>
                <w:rFonts w:ascii="Arial" w:eastAsia="Times New Roman" w:hAnsi="Arial" w:cs="Arial"/>
                <w:smallCaps/>
                <w:sz w:val="12"/>
                <w:szCs w:val="12"/>
              </w:rPr>
              <w:t xml:space="preserve">AKC </w:t>
            </w:r>
            <w:r w:rsidRPr="003E4D32">
              <w:rPr>
                <w:rFonts w:ascii="Arial" w:eastAsia="Times New Roman" w:hAnsi="Arial" w:cs="Arial"/>
                <w:sz w:val="12"/>
                <w:szCs w:val="12"/>
              </w:rPr>
              <w:t>Rules, Regulations, Policies and Guidelines are available on the American Kennel Club website:</w:t>
            </w:r>
            <w:r w:rsidRPr="003E4D32">
              <w:rPr>
                <w:rFonts w:ascii="Arial" w:eastAsia="Times New Roman" w:hAnsi="Arial" w:cs="Arial"/>
                <w:b/>
                <w:bCs/>
                <w:sz w:val="12"/>
                <w:szCs w:val="12"/>
              </w:rPr>
              <w:t xml:space="preserve"> www.akc.orq</w:t>
            </w:r>
          </w:p>
          <w:p w14:paraId="66597A5A" w14:textId="77777777" w:rsidR="003E4D32" w:rsidRPr="003E4D32" w:rsidRDefault="003E4D32" w:rsidP="003E4D32">
            <w:pPr>
              <w:keepNext/>
              <w:spacing w:after="0" w:line="240" w:lineRule="auto"/>
              <w:jc w:val="center"/>
              <w:outlineLvl w:val="0"/>
              <w:rPr>
                <w:rFonts w:ascii="Arial" w:eastAsia="Times New Roman" w:hAnsi="Arial" w:cs="Arial"/>
                <w:b/>
                <w:bCs/>
                <w:color w:val="auto"/>
                <w:sz w:val="12"/>
                <w:szCs w:val="12"/>
              </w:rPr>
            </w:pPr>
            <w:r w:rsidRPr="003E4D32">
              <w:rPr>
                <w:rFonts w:ascii="Arial" w:eastAsia="Times New Roman" w:hAnsi="Arial" w:cs="Arial"/>
                <w:b/>
                <w:bCs/>
                <w:color w:val="auto"/>
                <w:sz w:val="12"/>
                <w:szCs w:val="12"/>
              </w:rPr>
              <w:t>AGREEMENT</w:t>
            </w:r>
          </w:p>
          <w:p w14:paraId="11B7B679" w14:textId="77777777" w:rsidR="003E4D32" w:rsidRPr="003E4D32" w:rsidRDefault="003E4D32" w:rsidP="003E4D32">
            <w:pPr>
              <w:spacing w:after="0" w:line="240" w:lineRule="auto"/>
              <w:rPr>
                <w:rFonts w:ascii="Arial" w:eastAsia="Times New Roman" w:hAnsi="Arial" w:cs="Arial"/>
                <w:sz w:val="12"/>
                <w:szCs w:val="12"/>
              </w:rPr>
            </w:pPr>
            <w:r w:rsidRPr="003E4D32">
              <w:rPr>
                <w:rFonts w:ascii="Arial" w:eastAsia="Times New Roman" w:hAnsi="Arial" w:cs="Arial"/>
                <w:b/>
                <w:bCs/>
                <w:sz w:val="12"/>
                <w:szCs w:val="12"/>
              </w:rPr>
              <w:t xml:space="preserve"> </w:t>
            </w:r>
            <w:r w:rsidRPr="003E4D32">
              <w:rPr>
                <w:rFonts w:ascii="Arial" w:eastAsia="Times New Roman" w:hAnsi="Arial" w:cs="Arial"/>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4FE00963" w14:textId="77777777" w:rsidR="003E4D32" w:rsidRPr="003E4D32" w:rsidRDefault="003E4D32" w:rsidP="003E4D32">
            <w:pPr>
              <w:spacing w:after="0" w:line="240" w:lineRule="auto"/>
              <w:rPr>
                <w:rFonts w:ascii="Arial" w:eastAsia="Times New Roman" w:hAnsi="Arial" w:cs="Arial"/>
                <w:sz w:val="12"/>
                <w:szCs w:val="12"/>
              </w:rPr>
            </w:pPr>
          </w:p>
          <w:p w14:paraId="60D4F51A"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sidRPr="003E4D32">
              <w:rPr>
                <w:rFonts w:ascii="Arial" w:eastAsia="Times New Roman" w:hAnsi="Arial" w:cs="Arial"/>
                <w:b/>
                <w:bCs/>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3E4D32" w:rsidRPr="003E4D32" w14:paraId="47F26A5A" w14:textId="77777777" w:rsidTr="00774421">
        <w:trPr>
          <w:trHeight w:val="315"/>
        </w:trPr>
        <w:tc>
          <w:tcPr>
            <w:tcW w:w="2135" w:type="dxa"/>
            <w:gridSpan w:val="7"/>
            <w:tcBorders>
              <w:top w:val="nil"/>
              <w:left w:val="single" w:sz="4" w:space="0" w:color="auto"/>
              <w:bottom w:val="single" w:sz="4" w:space="0" w:color="auto"/>
              <w:right w:val="nil"/>
            </w:tcBorders>
            <w:vAlign w:val="bottom"/>
          </w:tcPr>
          <w:p w14:paraId="7A90802D"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14:paraId="14923470" w14:textId="77777777" w:rsidR="003E4D32" w:rsidRPr="003E4D32" w:rsidRDefault="003E4D32" w:rsidP="003E4D32">
            <w:pPr>
              <w:spacing w:after="0" w:line="240" w:lineRule="auto"/>
              <w:rPr>
                <w:rFonts w:ascii="Arial" w:eastAsia="Times New Roman" w:hAnsi="Arial" w:cs="Arial"/>
                <w:color w:val="auto"/>
                <w:sz w:val="20"/>
                <w:szCs w:val="20"/>
                <w:u w:val="single"/>
              </w:rPr>
            </w:pPr>
          </w:p>
        </w:tc>
      </w:tr>
      <w:tr w:rsidR="003E4D32" w:rsidRPr="003E4D32" w14:paraId="6ADF50FA" w14:textId="77777777" w:rsidTr="00774421">
        <w:trPr>
          <w:trHeight w:val="155"/>
        </w:trPr>
        <w:tc>
          <w:tcPr>
            <w:tcW w:w="7005" w:type="dxa"/>
            <w:gridSpan w:val="18"/>
            <w:tcBorders>
              <w:top w:val="nil"/>
              <w:left w:val="single" w:sz="4" w:space="0" w:color="auto"/>
              <w:bottom w:val="nil"/>
              <w:right w:val="single" w:sz="4" w:space="0" w:color="auto"/>
            </w:tcBorders>
            <w:vAlign w:val="bottom"/>
          </w:tcPr>
          <w:p w14:paraId="39E6EB58"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Address of Agent/Handler if different than Owner’s address:</w:t>
            </w:r>
          </w:p>
        </w:tc>
      </w:tr>
      <w:tr w:rsidR="003E4D32" w:rsidRPr="003E4D32" w14:paraId="7198212B" w14:textId="77777777" w:rsidTr="00774421">
        <w:trPr>
          <w:trHeight w:val="257"/>
        </w:trPr>
        <w:tc>
          <w:tcPr>
            <w:tcW w:w="7005" w:type="dxa"/>
            <w:gridSpan w:val="18"/>
            <w:tcBorders>
              <w:top w:val="nil"/>
              <w:left w:val="single" w:sz="4" w:space="0" w:color="auto"/>
              <w:bottom w:val="single" w:sz="4" w:space="0" w:color="auto"/>
              <w:right w:val="single" w:sz="4" w:space="0" w:color="auto"/>
            </w:tcBorders>
            <w:vAlign w:val="bottom"/>
          </w:tcPr>
          <w:p w14:paraId="14328800"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w:t>
            </w:r>
          </w:p>
        </w:tc>
      </w:tr>
      <w:tr w:rsidR="003E4D32" w:rsidRPr="003E4D32" w14:paraId="01207713" w14:textId="77777777" w:rsidTr="00774421">
        <w:trPr>
          <w:trHeight w:val="155"/>
        </w:trPr>
        <w:tc>
          <w:tcPr>
            <w:tcW w:w="4850" w:type="dxa"/>
            <w:gridSpan w:val="15"/>
            <w:tcBorders>
              <w:top w:val="nil"/>
              <w:left w:val="single" w:sz="4" w:space="0" w:color="auto"/>
              <w:bottom w:val="nil"/>
              <w:right w:val="single" w:sz="4" w:space="0" w:color="auto"/>
            </w:tcBorders>
            <w:vAlign w:val="bottom"/>
          </w:tcPr>
          <w:p w14:paraId="743D5F2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City:</w:t>
            </w:r>
          </w:p>
        </w:tc>
        <w:tc>
          <w:tcPr>
            <w:tcW w:w="718" w:type="dxa"/>
            <w:gridSpan w:val="2"/>
            <w:tcBorders>
              <w:top w:val="nil"/>
              <w:left w:val="nil"/>
              <w:bottom w:val="nil"/>
              <w:right w:val="single" w:sz="4" w:space="0" w:color="auto"/>
            </w:tcBorders>
            <w:vAlign w:val="bottom"/>
          </w:tcPr>
          <w:p w14:paraId="7178A180"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State:</w:t>
            </w:r>
          </w:p>
        </w:tc>
        <w:tc>
          <w:tcPr>
            <w:tcW w:w="1437" w:type="dxa"/>
            <w:tcBorders>
              <w:top w:val="nil"/>
              <w:left w:val="nil"/>
              <w:bottom w:val="nil"/>
              <w:right w:val="single" w:sz="4" w:space="0" w:color="auto"/>
            </w:tcBorders>
            <w:vAlign w:val="bottom"/>
          </w:tcPr>
          <w:p w14:paraId="3BD8A436"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Zip:</w:t>
            </w:r>
          </w:p>
        </w:tc>
      </w:tr>
      <w:tr w:rsidR="003E4D32" w:rsidRPr="003E4D32" w14:paraId="0BC99B96" w14:textId="77777777" w:rsidTr="00774421">
        <w:trPr>
          <w:trHeight w:val="153"/>
        </w:trPr>
        <w:tc>
          <w:tcPr>
            <w:tcW w:w="4850" w:type="dxa"/>
            <w:gridSpan w:val="15"/>
            <w:tcBorders>
              <w:top w:val="nil"/>
              <w:left w:val="single" w:sz="4" w:space="0" w:color="auto"/>
              <w:bottom w:val="single" w:sz="4" w:space="0" w:color="auto"/>
              <w:right w:val="single" w:sz="4" w:space="0" w:color="auto"/>
            </w:tcBorders>
            <w:vAlign w:val="bottom"/>
          </w:tcPr>
          <w:p w14:paraId="5584C401"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w:t>
            </w:r>
          </w:p>
        </w:tc>
        <w:tc>
          <w:tcPr>
            <w:tcW w:w="718" w:type="dxa"/>
            <w:gridSpan w:val="2"/>
            <w:tcBorders>
              <w:top w:val="nil"/>
              <w:left w:val="nil"/>
              <w:bottom w:val="single" w:sz="4" w:space="0" w:color="auto"/>
              <w:right w:val="single" w:sz="4" w:space="0" w:color="auto"/>
            </w:tcBorders>
            <w:vAlign w:val="bottom"/>
          </w:tcPr>
          <w:p w14:paraId="61604BBB" w14:textId="77777777" w:rsidR="003E4D32" w:rsidRPr="003E4D32" w:rsidRDefault="003E4D32" w:rsidP="003E4D32">
            <w:pPr>
              <w:spacing w:after="0" w:line="240" w:lineRule="auto"/>
              <w:rPr>
                <w:rFonts w:ascii="Arial" w:eastAsia="Times New Roman" w:hAnsi="Arial" w:cs="Arial"/>
                <w:color w:val="auto"/>
                <w:sz w:val="20"/>
                <w:szCs w:val="20"/>
              </w:rPr>
            </w:pPr>
          </w:p>
        </w:tc>
        <w:tc>
          <w:tcPr>
            <w:tcW w:w="1437" w:type="dxa"/>
            <w:tcBorders>
              <w:top w:val="nil"/>
              <w:left w:val="nil"/>
              <w:bottom w:val="single" w:sz="4" w:space="0" w:color="auto"/>
              <w:right w:val="single" w:sz="4" w:space="0" w:color="auto"/>
            </w:tcBorders>
            <w:vAlign w:val="bottom"/>
          </w:tcPr>
          <w:p w14:paraId="4646236B" w14:textId="77777777" w:rsidR="003E4D32" w:rsidRPr="003E4D32" w:rsidRDefault="003E4D32" w:rsidP="003E4D32">
            <w:pPr>
              <w:spacing w:after="0" w:line="240" w:lineRule="auto"/>
              <w:rPr>
                <w:rFonts w:ascii="Arial" w:eastAsia="Times New Roman" w:hAnsi="Arial" w:cs="Arial"/>
                <w:color w:val="auto"/>
                <w:sz w:val="20"/>
                <w:szCs w:val="20"/>
              </w:rPr>
            </w:pPr>
            <w:r w:rsidRPr="003E4D32">
              <w:rPr>
                <w:rFonts w:ascii="Arial" w:eastAsia="Times New Roman" w:hAnsi="Arial" w:cs="Arial"/>
                <w:color w:val="auto"/>
                <w:sz w:val="20"/>
                <w:szCs w:val="20"/>
              </w:rPr>
              <w:t> </w:t>
            </w:r>
          </w:p>
        </w:tc>
      </w:tr>
      <w:tr w:rsidR="003E4D32" w:rsidRPr="003E4D32" w14:paraId="1CA9413A" w14:textId="77777777" w:rsidTr="00774421">
        <w:trPr>
          <w:trHeight w:val="155"/>
        </w:trPr>
        <w:tc>
          <w:tcPr>
            <w:tcW w:w="1976" w:type="dxa"/>
            <w:gridSpan w:val="6"/>
            <w:tcBorders>
              <w:top w:val="nil"/>
              <w:left w:val="single" w:sz="4" w:space="0" w:color="auto"/>
              <w:bottom w:val="nil"/>
              <w:right w:val="single" w:sz="4" w:space="0" w:color="auto"/>
            </w:tcBorders>
            <w:vAlign w:val="bottom"/>
          </w:tcPr>
          <w:p w14:paraId="5062898E"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Telephone:</w:t>
            </w:r>
          </w:p>
        </w:tc>
        <w:tc>
          <w:tcPr>
            <w:tcW w:w="5029" w:type="dxa"/>
            <w:gridSpan w:val="12"/>
            <w:tcBorders>
              <w:top w:val="nil"/>
              <w:left w:val="nil"/>
              <w:bottom w:val="nil"/>
              <w:right w:val="single" w:sz="4" w:space="0" w:color="auto"/>
            </w:tcBorders>
            <w:vAlign w:val="bottom"/>
          </w:tcPr>
          <w:p w14:paraId="6F43F209" w14:textId="77777777" w:rsidR="003E4D32" w:rsidRPr="003E4D32" w:rsidRDefault="003E4D32" w:rsidP="003E4D32">
            <w:pPr>
              <w:spacing w:after="0" w:line="240" w:lineRule="auto"/>
              <w:rPr>
                <w:rFonts w:ascii="Arial" w:eastAsia="Times New Roman" w:hAnsi="Arial" w:cs="Arial"/>
                <w:color w:val="auto"/>
                <w:sz w:val="14"/>
                <w:szCs w:val="14"/>
              </w:rPr>
            </w:pPr>
            <w:r w:rsidRPr="003E4D32">
              <w:rPr>
                <w:rFonts w:ascii="Arial" w:eastAsia="Times New Roman" w:hAnsi="Arial" w:cs="Arial"/>
                <w:color w:val="auto"/>
                <w:sz w:val="14"/>
                <w:szCs w:val="14"/>
              </w:rPr>
              <w:t>Email Address:</w:t>
            </w:r>
          </w:p>
        </w:tc>
      </w:tr>
      <w:tr w:rsidR="003E4D32" w:rsidRPr="003E4D32" w14:paraId="764218C5" w14:textId="77777777" w:rsidTr="00774421">
        <w:trPr>
          <w:trHeight w:val="180"/>
        </w:trPr>
        <w:tc>
          <w:tcPr>
            <w:tcW w:w="1976" w:type="dxa"/>
            <w:gridSpan w:val="6"/>
            <w:tcBorders>
              <w:top w:val="nil"/>
              <w:left w:val="single" w:sz="4" w:space="0" w:color="auto"/>
              <w:bottom w:val="single" w:sz="4" w:space="0" w:color="auto"/>
              <w:right w:val="single" w:sz="4" w:space="0" w:color="auto"/>
            </w:tcBorders>
            <w:vAlign w:val="bottom"/>
          </w:tcPr>
          <w:p w14:paraId="24380E96" w14:textId="77777777" w:rsidR="003E4D32" w:rsidRPr="003E4D32" w:rsidRDefault="003E4D32" w:rsidP="003E4D32">
            <w:pPr>
              <w:spacing w:after="0" w:line="240" w:lineRule="auto"/>
              <w:rPr>
                <w:rFonts w:ascii="Arial" w:eastAsia="Times New Roman" w:hAnsi="Arial" w:cs="Arial"/>
                <w:color w:val="auto"/>
                <w:sz w:val="20"/>
                <w:szCs w:val="20"/>
              </w:rPr>
            </w:pPr>
          </w:p>
        </w:tc>
        <w:tc>
          <w:tcPr>
            <w:tcW w:w="5029" w:type="dxa"/>
            <w:gridSpan w:val="12"/>
            <w:tcBorders>
              <w:top w:val="nil"/>
              <w:left w:val="nil"/>
              <w:bottom w:val="single" w:sz="4" w:space="0" w:color="auto"/>
              <w:right w:val="single" w:sz="4" w:space="0" w:color="auto"/>
            </w:tcBorders>
            <w:vAlign w:val="bottom"/>
          </w:tcPr>
          <w:p w14:paraId="15945308" w14:textId="77777777" w:rsidR="003E4D32" w:rsidRPr="003E4D32" w:rsidRDefault="003E4D32" w:rsidP="003E4D32">
            <w:pPr>
              <w:spacing w:after="0" w:line="240" w:lineRule="auto"/>
              <w:rPr>
                <w:rFonts w:ascii="Arial" w:eastAsia="Times New Roman" w:hAnsi="Arial" w:cs="Arial"/>
                <w:color w:val="auto"/>
                <w:sz w:val="20"/>
                <w:szCs w:val="20"/>
              </w:rPr>
            </w:pPr>
          </w:p>
        </w:tc>
      </w:tr>
    </w:tbl>
    <w:p w14:paraId="10A3BD09" w14:textId="77777777" w:rsidR="003E4D32" w:rsidRDefault="003E4D32">
      <w:pPr>
        <w:pStyle w:val="Heading4"/>
        <w:ind w:left="28" w:right="0"/>
        <w:rPr>
          <w:rFonts w:ascii="Times New Roman" w:eastAsia="Times New Roman" w:hAnsi="Times New Roman" w:cs="Times New Roman"/>
          <w:sz w:val="20"/>
        </w:rPr>
      </w:pPr>
    </w:p>
    <w:p w14:paraId="01AF7C3A" w14:textId="3CCE4168" w:rsidR="00E20D6C" w:rsidRDefault="00E20D6C">
      <w:pPr>
        <w:spacing w:after="0"/>
      </w:pPr>
    </w:p>
    <w:p w14:paraId="301D5EB8" w14:textId="77777777" w:rsidR="00260352" w:rsidRPr="00260352" w:rsidRDefault="00260352" w:rsidP="00260352">
      <w:pPr>
        <w:spacing w:after="0" w:line="240" w:lineRule="auto"/>
        <w:jc w:val="center"/>
        <w:rPr>
          <w:rFonts w:ascii="Times New Roman" w:eastAsia="Times New Roman" w:hAnsi="Times New Roman" w:cs="Times New Roman"/>
          <w:color w:val="auto"/>
          <w:sz w:val="16"/>
          <w:szCs w:val="24"/>
        </w:rPr>
      </w:pPr>
    </w:p>
    <w:p w14:paraId="71C7886A" w14:textId="77777777" w:rsidR="00260352" w:rsidRPr="00260352" w:rsidRDefault="00260352" w:rsidP="00260352">
      <w:pPr>
        <w:spacing w:after="0" w:line="240" w:lineRule="auto"/>
        <w:jc w:val="center"/>
        <w:rPr>
          <w:rFonts w:ascii="Times New Roman" w:eastAsia="Times New Roman" w:hAnsi="Times New Roman" w:cs="Times New Roman"/>
          <w:b/>
          <w:color w:val="auto"/>
          <w:sz w:val="24"/>
          <w:szCs w:val="24"/>
        </w:rPr>
      </w:pPr>
      <w:r w:rsidRPr="00260352">
        <w:rPr>
          <w:rFonts w:ascii="Times New Roman" w:eastAsia="Times New Roman" w:hAnsi="Times New Roman" w:cs="Times New Roman"/>
          <w:b/>
          <w:color w:val="auto"/>
          <w:sz w:val="24"/>
          <w:szCs w:val="24"/>
        </w:rPr>
        <w:t>Motel Accommodations*</w:t>
      </w:r>
    </w:p>
    <w:p w14:paraId="0EC946F8" w14:textId="77777777" w:rsidR="00260352" w:rsidRPr="00260352" w:rsidRDefault="00260352" w:rsidP="00260352">
      <w:pPr>
        <w:spacing w:after="0" w:line="240" w:lineRule="auto"/>
        <w:jc w:val="center"/>
        <w:rPr>
          <w:rFonts w:ascii="Times New Roman" w:eastAsia="Times New Roman" w:hAnsi="Times New Roman" w:cs="Times New Roman"/>
          <w:b/>
          <w:color w:val="auto"/>
          <w:sz w:val="24"/>
          <w:szCs w:val="24"/>
        </w:rPr>
      </w:pPr>
    </w:p>
    <w:p w14:paraId="5AB44054" w14:textId="71022727" w:rsidR="00260352" w:rsidRPr="00260352" w:rsidRDefault="00260352" w:rsidP="00260352">
      <w:pPr>
        <w:spacing w:after="0" w:line="240" w:lineRule="auto"/>
        <w:rPr>
          <w:rFonts w:ascii="Times New Roman" w:eastAsia="Times New Roman" w:hAnsi="Times New Roman" w:cs="Times New Roman"/>
          <w:color w:val="auto"/>
          <w:sz w:val="24"/>
          <w:szCs w:val="24"/>
        </w:rPr>
      </w:pPr>
      <w:r w:rsidRPr="00260352">
        <w:rPr>
          <w:rFonts w:ascii="Times New Roman" w:eastAsia="Times New Roman" w:hAnsi="Times New Roman" w:cs="Times New Roman"/>
          <w:color w:val="auto"/>
          <w:sz w:val="24"/>
          <w:szCs w:val="24"/>
        </w:rPr>
        <w:t>Quality Inn</w:t>
      </w:r>
      <w:r w:rsidRPr="00260352">
        <w:rPr>
          <w:rFonts w:ascii="Times New Roman" w:eastAsia="Times New Roman" w:hAnsi="Times New Roman" w:cs="Times New Roman"/>
          <w:color w:val="auto"/>
          <w:sz w:val="24"/>
          <w:szCs w:val="24"/>
        </w:rPr>
        <w:tab/>
      </w:r>
      <w:r w:rsidRPr="00260352">
        <w:rPr>
          <w:rFonts w:ascii="Times New Roman" w:eastAsia="Times New Roman" w:hAnsi="Times New Roman" w:cs="Times New Roman"/>
          <w:color w:val="auto"/>
          <w:sz w:val="24"/>
          <w:szCs w:val="24"/>
        </w:rPr>
        <w:tab/>
        <w:t>Clarion Inn</w:t>
      </w:r>
      <w:r w:rsidRPr="00260352">
        <w:rPr>
          <w:rFonts w:ascii="Times New Roman" w:eastAsia="Times New Roman" w:hAnsi="Times New Roman" w:cs="Times New Roman"/>
          <w:color w:val="auto"/>
          <w:sz w:val="24"/>
          <w:szCs w:val="24"/>
        </w:rPr>
        <w:tab/>
      </w:r>
      <w:r w:rsidRPr="00260352">
        <w:rPr>
          <w:rFonts w:ascii="Times New Roman" w:eastAsia="Times New Roman" w:hAnsi="Times New Roman" w:cs="Times New Roman"/>
          <w:color w:val="auto"/>
          <w:sz w:val="24"/>
          <w:szCs w:val="24"/>
        </w:rPr>
        <w:tab/>
        <w:t>Best Western</w:t>
      </w:r>
    </w:p>
    <w:p w14:paraId="5014C51C" w14:textId="7AA4F4E8" w:rsidR="00260352" w:rsidRPr="00260352" w:rsidRDefault="00260352" w:rsidP="00260352">
      <w:pPr>
        <w:spacing w:after="0" w:line="240" w:lineRule="auto"/>
        <w:rPr>
          <w:rFonts w:ascii="Times New Roman" w:eastAsia="Times New Roman" w:hAnsi="Times New Roman" w:cs="Times New Roman"/>
          <w:color w:val="auto"/>
          <w:sz w:val="24"/>
          <w:szCs w:val="24"/>
        </w:rPr>
      </w:pPr>
      <w:r w:rsidRPr="00260352">
        <w:rPr>
          <w:rFonts w:ascii="Times New Roman" w:eastAsia="Times New Roman" w:hAnsi="Times New Roman" w:cs="Times New Roman"/>
          <w:color w:val="auto"/>
          <w:sz w:val="24"/>
          <w:szCs w:val="24"/>
        </w:rPr>
        <w:t>30 Saint Francis Way</w:t>
      </w:r>
      <w:r w:rsidRPr="00260352">
        <w:rPr>
          <w:rFonts w:ascii="Times New Roman" w:eastAsia="Times New Roman" w:hAnsi="Times New Roman" w:cs="Times New Roman"/>
          <w:color w:val="auto"/>
          <w:sz w:val="24"/>
          <w:szCs w:val="24"/>
        </w:rPr>
        <w:tab/>
        <w:t>20003 Rt. 19</w:t>
      </w:r>
      <w:r w:rsidRPr="00260352">
        <w:rPr>
          <w:rFonts w:ascii="Times New Roman" w:eastAsia="Times New Roman" w:hAnsi="Times New Roman" w:cs="Times New Roman"/>
          <w:color w:val="auto"/>
          <w:sz w:val="24"/>
          <w:szCs w:val="24"/>
        </w:rPr>
        <w:tab/>
      </w:r>
      <w:r w:rsidRPr="00260352">
        <w:rPr>
          <w:rFonts w:ascii="Times New Roman" w:eastAsia="Times New Roman" w:hAnsi="Times New Roman" w:cs="Times New Roman"/>
          <w:color w:val="auto"/>
          <w:sz w:val="24"/>
          <w:szCs w:val="24"/>
        </w:rPr>
        <w:tab/>
        <w:t>5001 Cranberry Springs Dr.</w:t>
      </w:r>
    </w:p>
    <w:p w14:paraId="47DAA0E8" w14:textId="79D10BE4" w:rsidR="00260352" w:rsidRPr="00260352" w:rsidRDefault="00260352" w:rsidP="00260352">
      <w:pPr>
        <w:spacing w:after="0" w:line="240" w:lineRule="auto"/>
        <w:rPr>
          <w:rFonts w:ascii="Tahoma" w:eastAsia="Times New Roman" w:hAnsi="Tahoma" w:cs="Tahoma"/>
          <w:color w:val="auto"/>
          <w:sz w:val="20"/>
          <w:szCs w:val="20"/>
        </w:rPr>
      </w:pPr>
      <w:r w:rsidRPr="00260352">
        <w:rPr>
          <w:rFonts w:ascii="Times New Roman" w:eastAsia="Times New Roman" w:hAnsi="Times New Roman" w:cs="Times New Roman"/>
          <w:color w:val="auto"/>
          <w:sz w:val="24"/>
          <w:szCs w:val="24"/>
        </w:rPr>
        <w:t>Cranberry, PA 16066</w:t>
      </w:r>
      <w:r w:rsidRPr="00260352">
        <w:rPr>
          <w:rFonts w:ascii="Times New Roman" w:eastAsia="Times New Roman" w:hAnsi="Times New Roman" w:cs="Times New Roman"/>
          <w:color w:val="auto"/>
          <w:sz w:val="24"/>
          <w:szCs w:val="24"/>
        </w:rPr>
        <w:tab/>
        <w:t xml:space="preserve">Cranberry Twp, PA </w:t>
      </w:r>
      <w:r w:rsidRPr="00260352">
        <w:rPr>
          <w:rFonts w:ascii="Times New Roman" w:eastAsia="Times New Roman" w:hAnsi="Times New Roman" w:cs="Times New Roman"/>
          <w:color w:val="auto"/>
          <w:sz w:val="24"/>
          <w:szCs w:val="24"/>
        </w:rPr>
        <w:tab/>
        <w:t>Cranberry Twp. PA 16066</w:t>
      </w:r>
    </w:p>
    <w:p w14:paraId="295BC70A" w14:textId="2ADEC623" w:rsidR="00260352" w:rsidRPr="00260352" w:rsidRDefault="00260352" w:rsidP="00260352">
      <w:pPr>
        <w:spacing w:after="0" w:line="240" w:lineRule="auto"/>
        <w:rPr>
          <w:rFonts w:ascii="Tahoma" w:eastAsia="Times New Roman" w:hAnsi="Tahoma" w:cs="Tahoma"/>
          <w:color w:val="auto"/>
        </w:rPr>
      </w:pPr>
      <w:r w:rsidRPr="00260352">
        <w:rPr>
          <w:rFonts w:ascii="Tahoma" w:eastAsia="Times New Roman" w:hAnsi="Tahoma" w:cs="Tahoma"/>
          <w:color w:val="auto"/>
        </w:rPr>
        <w:t>844-207-6818</w:t>
      </w:r>
      <w:r w:rsidRPr="00260352">
        <w:rPr>
          <w:rFonts w:ascii="Tahoma" w:eastAsia="Times New Roman" w:hAnsi="Tahoma" w:cs="Tahoma"/>
          <w:color w:val="auto"/>
        </w:rPr>
        <w:tab/>
      </w:r>
      <w:r w:rsidRPr="00260352">
        <w:rPr>
          <w:rFonts w:ascii="Tahoma" w:eastAsia="Times New Roman" w:hAnsi="Tahoma" w:cs="Tahoma"/>
          <w:color w:val="auto"/>
        </w:rPr>
        <w:tab/>
        <w:t>724-772-1000</w:t>
      </w:r>
      <w:r w:rsidRPr="00260352">
        <w:rPr>
          <w:rFonts w:ascii="Tahoma" w:eastAsia="Times New Roman" w:hAnsi="Tahoma" w:cs="Tahoma"/>
          <w:color w:val="auto"/>
        </w:rPr>
        <w:tab/>
      </w:r>
      <w:r w:rsidRPr="00260352">
        <w:rPr>
          <w:rFonts w:ascii="Tahoma" w:eastAsia="Times New Roman" w:hAnsi="Tahoma" w:cs="Tahoma"/>
          <w:color w:val="auto"/>
        </w:rPr>
        <w:tab/>
        <w:t>800-568-8520</w:t>
      </w:r>
    </w:p>
    <w:p w14:paraId="40EF8D8B" w14:textId="4BBD7563" w:rsidR="00260352" w:rsidRPr="00260352" w:rsidRDefault="00260352" w:rsidP="00260352">
      <w:pPr>
        <w:spacing w:after="0" w:line="240" w:lineRule="auto"/>
        <w:rPr>
          <w:rFonts w:ascii="Tahoma" w:eastAsia="Times New Roman" w:hAnsi="Tahoma" w:cs="Tahoma"/>
          <w:color w:val="auto"/>
        </w:rPr>
      </w:pPr>
      <w:r w:rsidRPr="00260352">
        <w:rPr>
          <w:rFonts w:ascii="Tahoma" w:eastAsia="Times New Roman" w:hAnsi="Tahoma" w:cs="Tahoma"/>
          <w:color w:val="auto"/>
        </w:rPr>
        <w:tab/>
      </w:r>
      <w:r w:rsidRPr="00260352">
        <w:rPr>
          <w:rFonts w:ascii="Tahoma" w:eastAsia="Times New Roman" w:hAnsi="Tahoma" w:cs="Tahoma"/>
          <w:color w:val="auto"/>
        </w:rPr>
        <w:tab/>
      </w:r>
      <w:r w:rsidRPr="00260352">
        <w:rPr>
          <w:rFonts w:ascii="Tahoma" w:eastAsia="Times New Roman" w:hAnsi="Tahoma" w:cs="Tahoma"/>
          <w:color w:val="auto"/>
        </w:rPr>
        <w:tab/>
        <w:t>Behind Bravo Restaurant</w:t>
      </w:r>
      <w:r w:rsidRPr="00260352">
        <w:rPr>
          <w:rFonts w:ascii="Tahoma" w:eastAsia="Times New Roman" w:hAnsi="Tahoma" w:cs="Tahoma"/>
          <w:color w:val="auto"/>
        </w:rPr>
        <w:tab/>
        <w:t xml:space="preserve"> </w:t>
      </w:r>
    </w:p>
    <w:p w14:paraId="4115EF34" w14:textId="77777777" w:rsidR="00260352" w:rsidRPr="00260352" w:rsidRDefault="00260352" w:rsidP="00260352">
      <w:pPr>
        <w:spacing w:after="0" w:line="240" w:lineRule="auto"/>
        <w:rPr>
          <w:rFonts w:ascii="Tahoma" w:eastAsia="Times New Roman" w:hAnsi="Tahoma" w:cs="Tahoma"/>
          <w:color w:val="auto"/>
          <w:sz w:val="20"/>
          <w:szCs w:val="20"/>
        </w:rPr>
      </w:pPr>
    </w:p>
    <w:p w14:paraId="01867257" w14:textId="77777777" w:rsidR="00260352" w:rsidRPr="00260352" w:rsidRDefault="00260352" w:rsidP="00260352">
      <w:pPr>
        <w:spacing w:after="0" w:line="240" w:lineRule="auto"/>
        <w:rPr>
          <w:rFonts w:ascii="Tahoma" w:eastAsia="Times New Roman" w:hAnsi="Tahoma" w:cs="Tahoma"/>
          <w:color w:val="auto"/>
          <w:sz w:val="20"/>
          <w:szCs w:val="20"/>
        </w:rPr>
      </w:pPr>
      <w:r w:rsidRPr="00260352">
        <w:rPr>
          <w:rFonts w:ascii="Tahoma" w:eastAsia="Times New Roman" w:hAnsi="Tahoma" w:cs="Tahoma"/>
          <w:color w:val="auto"/>
          <w:sz w:val="20"/>
          <w:szCs w:val="20"/>
        </w:rPr>
        <w:t>* The GSPCO is neither affiliated with nor endorses these establishments.  They are listed only as an informational service to those entrants looking for local accommodations.</w:t>
      </w:r>
    </w:p>
    <w:p w14:paraId="4FB00E31" w14:textId="77777777" w:rsidR="00260352" w:rsidRDefault="00260352">
      <w:pPr>
        <w:spacing w:after="0"/>
      </w:pPr>
    </w:p>
    <w:p w14:paraId="7DB70618" w14:textId="77777777" w:rsidR="00260352" w:rsidRPr="00260352" w:rsidRDefault="00260352" w:rsidP="00260352">
      <w:pPr>
        <w:tabs>
          <w:tab w:val="left" w:pos="2160"/>
          <w:tab w:val="left" w:pos="4320"/>
        </w:tabs>
        <w:spacing w:after="0" w:line="240" w:lineRule="auto"/>
        <w:jc w:val="center"/>
        <w:rPr>
          <w:rFonts w:ascii="Times New Roman" w:eastAsia="Times New Roman" w:hAnsi="Times New Roman" w:cs="Times New Roman"/>
          <w:b/>
          <w:color w:val="auto"/>
          <w:sz w:val="24"/>
          <w:szCs w:val="24"/>
          <w:u w:val="single"/>
        </w:rPr>
      </w:pPr>
      <w:r w:rsidRPr="00260352">
        <w:rPr>
          <w:rFonts w:ascii="Times New Roman" w:eastAsia="Times New Roman" w:hAnsi="Times New Roman" w:cs="Times New Roman"/>
          <w:b/>
          <w:color w:val="auto"/>
          <w:sz w:val="24"/>
          <w:szCs w:val="24"/>
          <w:u w:val="single"/>
        </w:rPr>
        <w:t>Directions</w:t>
      </w:r>
    </w:p>
    <w:p w14:paraId="7171AF2B" w14:textId="77777777" w:rsidR="00260352" w:rsidRPr="00260352" w:rsidRDefault="00260352" w:rsidP="00260352">
      <w:pPr>
        <w:tabs>
          <w:tab w:val="left" w:pos="2160"/>
          <w:tab w:val="left" w:pos="4320"/>
        </w:tabs>
        <w:spacing w:after="0" w:line="240" w:lineRule="auto"/>
        <w:jc w:val="center"/>
        <w:rPr>
          <w:rFonts w:ascii="Times New Roman" w:eastAsia="Times New Roman" w:hAnsi="Times New Roman" w:cs="Times New Roman"/>
          <w:b/>
          <w:color w:val="auto"/>
          <w:sz w:val="24"/>
          <w:szCs w:val="24"/>
          <w:u w:val="single"/>
        </w:rPr>
      </w:pPr>
    </w:p>
    <w:p w14:paraId="3159E68E" w14:textId="77777777"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r w:rsidRPr="00260352">
        <w:rPr>
          <w:rFonts w:ascii="Times New Roman" w:eastAsia="Times New Roman" w:hAnsi="Times New Roman" w:cs="Times New Roman"/>
          <w:bCs/>
          <w:color w:val="auto"/>
          <w:sz w:val="24"/>
          <w:szCs w:val="24"/>
        </w:rPr>
        <w:t xml:space="preserve">Beaver Valley Pointer Setter Club </w:t>
      </w:r>
      <w:bookmarkStart w:id="0" w:name="_Hlk63339005"/>
      <w:r w:rsidRPr="00260352">
        <w:rPr>
          <w:rFonts w:ascii="Times New Roman" w:eastAsia="Times New Roman" w:hAnsi="Times New Roman" w:cs="Times New Roman"/>
          <w:bCs/>
          <w:color w:val="auto"/>
          <w:sz w:val="24"/>
          <w:szCs w:val="24"/>
        </w:rPr>
        <w:t>239 Bonzo Road</w:t>
      </w:r>
      <w:bookmarkEnd w:id="0"/>
      <w:r w:rsidRPr="00260352">
        <w:rPr>
          <w:rFonts w:ascii="Times New Roman" w:eastAsia="Times New Roman" w:hAnsi="Times New Roman" w:cs="Times New Roman"/>
          <w:bCs/>
          <w:color w:val="auto"/>
          <w:sz w:val="24"/>
          <w:szCs w:val="24"/>
        </w:rPr>
        <w:t>, Rochester, PA</w:t>
      </w:r>
    </w:p>
    <w:p w14:paraId="60EE98A5" w14:textId="77777777"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p>
    <w:p w14:paraId="3C62E196" w14:textId="3503BF16"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r w:rsidRPr="00260352">
        <w:rPr>
          <w:rFonts w:ascii="Times New Roman" w:eastAsia="Times New Roman" w:hAnsi="Times New Roman" w:cs="Times New Roman"/>
          <w:b/>
          <w:color w:val="auto"/>
          <w:sz w:val="24"/>
          <w:szCs w:val="24"/>
        </w:rPr>
        <w:t xml:space="preserve">If you are coming from the East or I-79 go to Cranberry, PA get on Rt. 19 go to Rochester Road. </w:t>
      </w:r>
      <w:r w:rsidRPr="00260352">
        <w:rPr>
          <w:rFonts w:ascii="Times New Roman" w:eastAsia="Times New Roman" w:hAnsi="Times New Roman" w:cs="Times New Roman"/>
          <w:bCs/>
          <w:color w:val="auto"/>
          <w:sz w:val="24"/>
          <w:szCs w:val="24"/>
        </w:rPr>
        <w:t>Take Rochester Road West about 4-3/4 miles to Rt. 989, Rt 989 north just .2 of a mile to Big Knob Road, Big Knob road 1-3/4 miles to Bonzo Road on the right, Take Bonzo to Club grounds about 3/4 of a mile on left.</w:t>
      </w:r>
    </w:p>
    <w:p w14:paraId="387503B2" w14:textId="77777777"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p>
    <w:p w14:paraId="7C1B9316" w14:textId="77777777"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r w:rsidRPr="00260352">
        <w:rPr>
          <w:rFonts w:ascii="Times New Roman" w:eastAsia="Times New Roman" w:hAnsi="Times New Roman" w:cs="Times New Roman"/>
          <w:b/>
          <w:color w:val="auto"/>
          <w:sz w:val="24"/>
          <w:szCs w:val="24"/>
        </w:rPr>
        <w:t xml:space="preserve">If you are coming from the west or I-376 go to Rochester, PA get on rt. 68 go east through Rochecster. </w:t>
      </w:r>
      <w:r w:rsidRPr="00260352">
        <w:rPr>
          <w:rFonts w:ascii="Times New Roman" w:eastAsia="Times New Roman" w:hAnsi="Times New Roman" w:cs="Times New Roman"/>
          <w:bCs/>
          <w:color w:val="auto"/>
          <w:sz w:val="24"/>
          <w:szCs w:val="24"/>
        </w:rPr>
        <w:t>Take Rt .68 about 9 miles to Big Knob Road, Rt. 68 turns to the left here Big Knob Road is straight ahead. At Big Knob Road 1.5 miles to Bonzo road on the left, Take Bonzo Road to Club grounds about 3/4 of a mile on left.</w:t>
      </w:r>
    </w:p>
    <w:p w14:paraId="48E6A183" w14:textId="77777777" w:rsidR="00260352" w:rsidRPr="00260352" w:rsidRDefault="00260352" w:rsidP="00260352">
      <w:pPr>
        <w:tabs>
          <w:tab w:val="left" w:pos="2160"/>
          <w:tab w:val="left" w:pos="4320"/>
        </w:tabs>
        <w:spacing w:after="0" w:line="240" w:lineRule="auto"/>
        <w:rPr>
          <w:rFonts w:ascii="Times New Roman" w:eastAsia="Times New Roman" w:hAnsi="Times New Roman" w:cs="Times New Roman"/>
          <w:bCs/>
          <w:color w:val="auto"/>
          <w:sz w:val="24"/>
          <w:szCs w:val="24"/>
        </w:rPr>
      </w:pPr>
    </w:p>
    <w:p w14:paraId="220A3183" w14:textId="77777777" w:rsidR="00E20D6C" w:rsidRPr="00B72E7C" w:rsidRDefault="008F7935">
      <w:pPr>
        <w:spacing w:after="0"/>
        <w:rPr>
          <w:b/>
          <w:bCs/>
        </w:rPr>
      </w:pPr>
      <w:r w:rsidRPr="00B72E7C">
        <w:rPr>
          <w:rFonts w:ascii="Times New Roman" w:eastAsia="Times New Roman" w:hAnsi="Times New Roman" w:cs="Times New Roman"/>
          <w:b/>
          <w:bCs/>
          <w:sz w:val="20"/>
        </w:rPr>
        <w:t xml:space="preserve"> </w:t>
      </w:r>
    </w:p>
    <w:p w14:paraId="0DFAAED7" w14:textId="07139ED2" w:rsidR="00E20D6C" w:rsidRDefault="00E20D6C">
      <w:pPr>
        <w:spacing w:after="0"/>
      </w:pPr>
    </w:p>
    <w:p w14:paraId="65121A50" w14:textId="77777777" w:rsidR="00E20D6C" w:rsidRDefault="008F7935">
      <w:pPr>
        <w:spacing w:after="0"/>
      </w:pPr>
      <w:r>
        <w:rPr>
          <w:rFonts w:ascii="Times New Roman" w:eastAsia="Times New Roman" w:hAnsi="Times New Roman" w:cs="Times New Roman"/>
          <w:sz w:val="20"/>
        </w:rPr>
        <w:t xml:space="preserve"> </w:t>
      </w:r>
    </w:p>
    <w:p w14:paraId="02884F59" w14:textId="77777777" w:rsidR="00E20D6C" w:rsidRDefault="008F7935">
      <w:pPr>
        <w:spacing w:after="0"/>
      </w:pPr>
      <w:r>
        <w:rPr>
          <w:rFonts w:ascii="Times New Roman" w:eastAsia="Times New Roman" w:hAnsi="Times New Roman" w:cs="Times New Roman"/>
          <w:sz w:val="20"/>
        </w:rPr>
        <w:t xml:space="preserve"> </w:t>
      </w:r>
    </w:p>
    <w:p w14:paraId="4258CC78" w14:textId="77777777" w:rsidR="00E20D6C" w:rsidRDefault="008F7935">
      <w:pPr>
        <w:spacing w:after="5" w:line="248" w:lineRule="auto"/>
        <w:ind w:left="-5" w:hanging="10"/>
      </w:pPr>
      <w:r>
        <w:rPr>
          <w:rFonts w:ascii="Times New Roman" w:eastAsia="Times New Roman" w:hAnsi="Times New Roman" w:cs="Times New Roman"/>
          <w:sz w:val="20"/>
        </w:rPr>
        <w:t xml:space="preserve">If you get lost on the way to the test, feel free to contact us but remember cell phone reception may be limited in the test area. </w:t>
      </w:r>
    </w:p>
    <w:p w14:paraId="63A8E7D8" w14:textId="77777777" w:rsidR="00E20D6C" w:rsidRDefault="008F7935">
      <w:pPr>
        <w:spacing w:after="0"/>
      </w:pPr>
      <w:r>
        <w:rPr>
          <w:rFonts w:ascii="Times New Roman" w:eastAsia="Times New Roman" w:hAnsi="Times New Roman" w:cs="Times New Roman"/>
          <w:sz w:val="20"/>
        </w:rPr>
        <w:t xml:space="preserve"> </w:t>
      </w:r>
    </w:p>
    <w:p w14:paraId="0FDE8D40" w14:textId="0F5E385F" w:rsidR="00E20D6C" w:rsidRDefault="008F7935" w:rsidP="00260352">
      <w:pPr>
        <w:tabs>
          <w:tab w:val="center" w:pos="2959"/>
        </w:tabs>
        <w:spacing w:after="0"/>
        <w:ind w:left="-15"/>
        <w:rPr>
          <w:rFonts w:ascii="Arial" w:eastAsia="Arial" w:hAnsi="Arial" w:cs="Arial"/>
          <w:b/>
          <w:sz w:val="17"/>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260352">
        <w:rPr>
          <w:rFonts w:ascii="Times New Roman" w:eastAsia="Times New Roman" w:hAnsi="Times New Roman" w:cs="Times New Roman"/>
          <w:b/>
          <w:sz w:val="20"/>
        </w:rPr>
        <w:t xml:space="preserve">George Kaschak (FT Secretary) </w:t>
      </w:r>
      <w:r>
        <w:rPr>
          <w:rFonts w:ascii="Arial" w:eastAsia="Arial" w:hAnsi="Arial" w:cs="Arial"/>
          <w:b/>
          <w:sz w:val="17"/>
        </w:rPr>
        <w:t xml:space="preserve"> </w:t>
      </w:r>
      <w:r w:rsidR="00260352">
        <w:rPr>
          <w:rFonts w:ascii="Arial" w:eastAsia="Arial" w:hAnsi="Arial" w:cs="Arial"/>
          <w:b/>
          <w:sz w:val="17"/>
        </w:rPr>
        <w:t>330-240-3462</w:t>
      </w:r>
    </w:p>
    <w:p w14:paraId="2CA5601E" w14:textId="3B78E422" w:rsidR="00260352" w:rsidRDefault="00260352" w:rsidP="00260352">
      <w:pPr>
        <w:tabs>
          <w:tab w:val="center" w:pos="2959"/>
        </w:tabs>
        <w:spacing w:after="0"/>
        <w:ind w:left="-15"/>
      </w:pPr>
      <w:r>
        <w:rPr>
          <w:rFonts w:ascii="Times New Roman" w:eastAsia="Times New Roman" w:hAnsi="Times New Roman" w:cs="Times New Roman"/>
          <w:b/>
          <w:sz w:val="20"/>
        </w:rPr>
        <w:tab/>
        <w:t xml:space="preserve">Chuch Meadors (FT Chairman) </w:t>
      </w:r>
      <w:r w:rsidR="00684D5D">
        <w:rPr>
          <w:rFonts w:ascii="Times New Roman" w:eastAsia="Times New Roman" w:hAnsi="Times New Roman" w:cs="Times New Roman"/>
          <w:b/>
          <w:sz w:val="20"/>
        </w:rPr>
        <w:t>330-503-1183</w:t>
      </w:r>
    </w:p>
    <w:sectPr w:rsidR="00260352">
      <w:pgSz w:w="15840" w:h="12240" w:orient="landscape"/>
      <w:pgMar w:top="360" w:right="391" w:bottom="430" w:left="360" w:header="720" w:footer="720" w:gutter="0"/>
      <w:cols w:num="2" w:space="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C"/>
    <w:rsid w:val="00016D21"/>
    <w:rsid w:val="00017420"/>
    <w:rsid w:val="00193140"/>
    <w:rsid w:val="001978D6"/>
    <w:rsid w:val="0020240A"/>
    <w:rsid w:val="00225986"/>
    <w:rsid w:val="00226BE9"/>
    <w:rsid w:val="00260352"/>
    <w:rsid w:val="00263553"/>
    <w:rsid w:val="003E4D32"/>
    <w:rsid w:val="0044372F"/>
    <w:rsid w:val="005C196D"/>
    <w:rsid w:val="005E3687"/>
    <w:rsid w:val="00614852"/>
    <w:rsid w:val="00662873"/>
    <w:rsid w:val="00672303"/>
    <w:rsid w:val="00684D5D"/>
    <w:rsid w:val="00856F41"/>
    <w:rsid w:val="008938B4"/>
    <w:rsid w:val="008E3B86"/>
    <w:rsid w:val="008F7935"/>
    <w:rsid w:val="00945AE4"/>
    <w:rsid w:val="00A217D0"/>
    <w:rsid w:val="00AF72F7"/>
    <w:rsid w:val="00B72E7C"/>
    <w:rsid w:val="00C27224"/>
    <w:rsid w:val="00C437C7"/>
    <w:rsid w:val="00D109B1"/>
    <w:rsid w:val="00DB7271"/>
    <w:rsid w:val="00E14C13"/>
    <w:rsid w:val="00E20D6C"/>
    <w:rsid w:val="00EA5400"/>
    <w:rsid w:val="00F33FA3"/>
    <w:rsid w:val="00FE2134"/>
    <w:rsid w:val="00FE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B9DC"/>
  <w15:docId w15:val="{C1044B6A-CCA2-4FE2-A498-FFB0A2DE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9"/>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18"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right="12" w:hanging="10"/>
      <w:jc w:val="center"/>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right="3"/>
      <w:jc w:val="center"/>
      <w:outlineLvl w:val="3"/>
    </w:pPr>
    <w:rPr>
      <w:rFonts w:ascii="Arial" w:eastAsia="Arial" w:hAnsi="Arial" w:cs="Arial"/>
      <w:b/>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1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uiPriority w:val="99"/>
    <w:qFormat/>
    <w:rsid w:val="003E4D32"/>
    <w:pPr>
      <w:spacing w:after="0" w:line="240" w:lineRule="auto"/>
      <w:jc w:val="center"/>
    </w:pPr>
    <w:rPr>
      <w:rFonts w:ascii="Arial" w:eastAsiaTheme="minorEastAsia" w:hAnsi="Arial" w:cs="Arial"/>
      <w:b/>
      <w:bCs/>
      <w:color w:val="auto"/>
      <w:sz w:val="17"/>
      <w:szCs w:val="17"/>
    </w:rPr>
  </w:style>
  <w:style w:type="character" w:customStyle="1" w:styleId="TitleChar">
    <w:name w:val="Title Char"/>
    <w:basedOn w:val="DefaultParagraphFont"/>
    <w:link w:val="Title"/>
    <w:uiPriority w:val="99"/>
    <w:rsid w:val="003E4D32"/>
    <w:rPr>
      <w:rFonts w:ascii="Arial" w:hAnsi="Arial" w:cs="Arial"/>
      <w:b/>
      <w:bCs/>
      <w:sz w:val="17"/>
      <w:szCs w:val="17"/>
    </w:rPr>
  </w:style>
  <w:style w:type="paragraph" w:styleId="NoSpacing">
    <w:name w:val="No Spacing"/>
    <w:uiPriority w:val="1"/>
    <w:qFormat/>
    <w:rsid w:val="0020240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subject/>
  <dc:creator>Chris Young</dc:creator>
  <cp:keywords/>
  <cp:lastModifiedBy>SHERRY LOVAGLIO MEINKE</cp:lastModifiedBy>
  <cp:revision>11</cp:revision>
  <cp:lastPrinted>2022-05-17T15:22:00Z</cp:lastPrinted>
  <dcterms:created xsi:type="dcterms:W3CDTF">2023-02-03T20:39:00Z</dcterms:created>
  <dcterms:modified xsi:type="dcterms:W3CDTF">2023-03-01T15:35:00Z</dcterms:modified>
</cp:coreProperties>
</file>